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0ABF0D" w14:textId="77777777" w:rsidR="00C7029D" w:rsidRPr="0063684D" w:rsidRDefault="00C7029D" w:rsidP="00C7029D">
      <w:pPr>
        <w:tabs>
          <w:tab w:val="center" w:pos="4536"/>
          <w:tab w:val="right" w:pos="9072"/>
        </w:tabs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5D504ECF" w14:textId="2F0ACE24" w:rsidR="00C7029D" w:rsidRPr="00C7029D" w:rsidRDefault="00C7029D" w:rsidP="00C7029D">
      <w:pPr>
        <w:pStyle w:val="OBSAH"/>
        <w:numPr>
          <w:ilvl w:val="0"/>
          <w:numId w:val="0"/>
        </w:numPr>
        <w:ind w:left="397" w:hanging="397"/>
      </w:pPr>
      <w:r w:rsidRPr="00C7029D">
        <w:rPr>
          <w:caps w:val="0"/>
        </w:rPr>
        <w:t>PŘÍLOHA Č. 5 HDZD – VZOR PRŮVODNÍHO LISTU A ČESTNÝCH PROHLÁŠENÍ DODAVATELE</w:t>
      </w:r>
    </w:p>
    <w:p w14:paraId="6CEC3A0E" w14:textId="77777777" w:rsidR="00C7029D" w:rsidRDefault="00C7029D" w:rsidP="00C7029D">
      <w:pPr>
        <w:widowControl w:val="0"/>
        <w:spacing w:after="0"/>
        <w:contextualSpacing/>
        <w:jc w:val="both"/>
        <w:rPr>
          <w:rFonts w:ascii="Arial" w:hAnsi="Arial" w:cs="Arial"/>
          <w:b/>
          <w:sz w:val="20"/>
          <w:szCs w:val="20"/>
          <w:lang w:eastAsia="cs-CZ"/>
        </w:rPr>
      </w:pPr>
    </w:p>
    <w:tbl>
      <w:tblPr>
        <w:tblW w:w="502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256"/>
        <w:gridCol w:w="1843"/>
        <w:gridCol w:w="3999"/>
      </w:tblGrid>
      <w:tr w:rsidR="00C7029D" w14:paraId="5F564A79" w14:textId="77777777" w:rsidTr="00EE6686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7C29A4" w14:textId="77777777" w:rsidR="00C7029D" w:rsidRDefault="00C7029D" w:rsidP="00EE6686">
            <w:pPr>
              <w:pStyle w:val="Zkladntext"/>
              <w:spacing w:line="276" w:lineRule="auto"/>
              <w:jc w:val="center"/>
              <w:rPr>
                <w:rFonts w:cs="Arial"/>
                <w:b w:val="0"/>
              </w:rPr>
            </w:pPr>
            <w:r>
              <w:rPr>
                <w:rFonts w:cs="Arial"/>
              </w:rPr>
              <w:t>PRŮVODN</w:t>
            </w:r>
            <w:r w:rsidRPr="000834F7">
              <w:rPr>
                <w:rFonts w:cs="Arial"/>
              </w:rPr>
              <w:t xml:space="preserve">Í </w:t>
            </w:r>
            <w:r>
              <w:rPr>
                <w:rFonts w:cs="Arial"/>
              </w:rPr>
              <w:t>LIST NABÍDKY</w:t>
            </w:r>
          </w:p>
        </w:tc>
      </w:tr>
      <w:tr w:rsidR="00C7029D" w14:paraId="57216979" w14:textId="77777777" w:rsidTr="00EE6686">
        <w:trPr>
          <w:trHeight w:val="624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3F241" w14:textId="29D5C572" w:rsidR="00C7029D" w:rsidRDefault="00C7029D" w:rsidP="00EE6686">
            <w:pPr>
              <w:pStyle w:val="Zkladntext"/>
              <w:spacing w:line="276" w:lineRule="auto"/>
              <w:jc w:val="center"/>
              <w:rPr>
                <w:rFonts w:cs="Arial"/>
              </w:rPr>
            </w:pPr>
            <w:r>
              <w:rPr>
                <w:rFonts w:cs="Arial"/>
              </w:rPr>
              <w:t>Jako dodavatel tímto podávám nabídku ve smyslu § 28 odst. 1 písm. f) ZZVZ, do níže uvedeného zadávacího řízení.</w:t>
            </w:r>
          </w:p>
        </w:tc>
      </w:tr>
      <w:tr w:rsidR="00C7029D" w14:paraId="7D3D77F0" w14:textId="77777777" w:rsidTr="00EE6686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83A33" w14:textId="77777777" w:rsidR="00C7029D" w:rsidRDefault="00C7029D" w:rsidP="00EE6686">
            <w:pPr>
              <w:pStyle w:val="Zkladntext"/>
              <w:spacing w:line="276" w:lineRule="auto"/>
              <w:jc w:val="center"/>
              <w:rPr>
                <w:rFonts w:cs="Arial"/>
                <w:b w:val="0"/>
              </w:rPr>
            </w:pPr>
            <w:r>
              <w:rPr>
                <w:rFonts w:cs="Arial"/>
              </w:rPr>
              <w:t>Veřejná zakázka</w:t>
            </w:r>
          </w:p>
        </w:tc>
      </w:tr>
      <w:tr w:rsidR="00C7029D" w14:paraId="13765B56" w14:textId="77777777" w:rsidTr="00EE6686">
        <w:trPr>
          <w:trHeight w:val="283"/>
        </w:trPr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F21FB" w14:textId="77777777" w:rsidR="00C7029D" w:rsidRDefault="00C7029D" w:rsidP="00EE66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Název:</w:t>
            </w:r>
          </w:p>
        </w:tc>
        <w:tc>
          <w:tcPr>
            <w:tcW w:w="3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77453" w14:textId="76D08043" w:rsidR="00C7029D" w:rsidRPr="00057241" w:rsidRDefault="00C7029D" w:rsidP="001D5E12">
            <w:pPr>
              <w:tabs>
                <w:tab w:val="left" w:pos="-2628"/>
              </w:tabs>
              <w:ind w:left="9"/>
              <w:jc w:val="both"/>
              <w:rPr>
                <w:rFonts w:ascii="Arial" w:hAnsi="Arial" w:cs="Arial"/>
                <w:b/>
                <w:bCs/>
                <w:iCs/>
                <w:sz w:val="20"/>
                <w:szCs w:val="20"/>
                <w:highlight w:val="green"/>
              </w:rPr>
            </w:pPr>
            <w:r w:rsidRPr="00C7029D">
              <w:rPr>
                <w:rFonts w:ascii="Arial" w:hAnsi="Arial" w:cs="Arial"/>
                <w:b/>
                <w:bCs/>
                <w:sz w:val="20"/>
                <w:szCs w:val="20"/>
                <w:lang w:eastAsia="cs-CZ"/>
              </w:rPr>
              <w:t>Modernizace ICT pro zvýšení úrovně kybernetické bezpečnosti Nemocnice Dačice, a.s.</w:t>
            </w:r>
          </w:p>
        </w:tc>
      </w:tr>
      <w:tr w:rsidR="00C7029D" w14:paraId="2FF33D73" w14:textId="77777777" w:rsidTr="00EE6686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3D22F" w14:textId="77777777" w:rsidR="00C7029D" w:rsidRDefault="00C7029D" w:rsidP="00EE668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Základní identifikační údaje</w:t>
            </w:r>
          </w:p>
        </w:tc>
      </w:tr>
      <w:tr w:rsidR="00C7029D" w14:paraId="29596364" w14:textId="77777777" w:rsidTr="00EE6686">
        <w:trPr>
          <w:trHeight w:val="283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93F98" w14:textId="77777777" w:rsidR="00C7029D" w:rsidRDefault="00C7029D" w:rsidP="00EE66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Zadavatel:</w:t>
            </w:r>
          </w:p>
        </w:tc>
      </w:tr>
      <w:tr w:rsidR="00C7029D" w14:paraId="027CEF7E" w14:textId="77777777" w:rsidTr="00F70D90">
        <w:trPr>
          <w:trHeight w:val="283"/>
        </w:trPr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6BD81" w14:textId="77777777" w:rsidR="00C7029D" w:rsidRDefault="00C7029D" w:rsidP="00C7029D">
            <w:pPr>
              <w:ind w:left="14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Název:</w:t>
            </w:r>
          </w:p>
        </w:tc>
        <w:tc>
          <w:tcPr>
            <w:tcW w:w="3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E0F752" w14:textId="5343B4D9" w:rsidR="00C7029D" w:rsidRPr="00C7029D" w:rsidRDefault="00C7029D" w:rsidP="00C7029D">
            <w:pPr>
              <w:pStyle w:val="Zkladntext"/>
              <w:spacing w:line="276" w:lineRule="auto"/>
              <w:jc w:val="both"/>
              <w:rPr>
                <w:rFonts w:cs="Arial"/>
              </w:rPr>
            </w:pPr>
            <w:r w:rsidRPr="00C7029D">
              <w:rPr>
                <w:rFonts w:cs="Arial"/>
              </w:rPr>
              <w:t>Nemocnice Dačice, a.s.</w:t>
            </w:r>
          </w:p>
        </w:tc>
      </w:tr>
      <w:tr w:rsidR="00C7029D" w14:paraId="6150F15E" w14:textId="77777777" w:rsidTr="00F70D90">
        <w:trPr>
          <w:trHeight w:val="283"/>
        </w:trPr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C5B11" w14:textId="77777777" w:rsidR="00C7029D" w:rsidRDefault="00C7029D" w:rsidP="00C7029D">
            <w:pPr>
              <w:ind w:left="14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Sídlo:</w:t>
            </w:r>
          </w:p>
        </w:tc>
        <w:tc>
          <w:tcPr>
            <w:tcW w:w="3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E47B0" w14:textId="600C41DC" w:rsidR="00C7029D" w:rsidRPr="00C7029D" w:rsidRDefault="00C7029D" w:rsidP="00C7029D">
            <w:pPr>
              <w:pStyle w:val="Zkladntext"/>
              <w:spacing w:line="276" w:lineRule="auto"/>
              <w:jc w:val="both"/>
              <w:rPr>
                <w:rFonts w:cs="Arial"/>
              </w:rPr>
            </w:pPr>
            <w:r w:rsidRPr="00C7029D">
              <w:rPr>
                <w:rFonts w:cs="Arial"/>
              </w:rPr>
              <w:t>Antonínská 85, Dačice II, 380 01 Dačice</w:t>
            </w:r>
          </w:p>
        </w:tc>
      </w:tr>
      <w:tr w:rsidR="00C7029D" w14:paraId="764DA71E" w14:textId="77777777" w:rsidTr="00F70D90">
        <w:trPr>
          <w:trHeight w:val="283"/>
        </w:trPr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89975" w14:textId="77777777" w:rsidR="00C7029D" w:rsidRDefault="00C7029D" w:rsidP="00C7029D">
            <w:pPr>
              <w:ind w:left="14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IČO:</w:t>
            </w:r>
          </w:p>
        </w:tc>
        <w:tc>
          <w:tcPr>
            <w:tcW w:w="3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4166F" w14:textId="3F0BE282" w:rsidR="00C7029D" w:rsidRPr="00C7029D" w:rsidRDefault="00C7029D" w:rsidP="00C7029D">
            <w:pPr>
              <w:rPr>
                <w:rFonts w:ascii="Arial" w:hAnsi="Arial" w:cs="Arial"/>
                <w:sz w:val="20"/>
                <w:szCs w:val="20"/>
              </w:rPr>
            </w:pPr>
            <w:r w:rsidRPr="00C7029D">
              <w:rPr>
                <w:rFonts w:ascii="Arial" w:hAnsi="Arial" w:cs="Arial"/>
                <w:sz w:val="20"/>
                <w:szCs w:val="20"/>
              </w:rPr>
              <w:t>28113195</w:t>
            </w:r>
          </w:p>
        </w:tc>
      </w:tr>
      <w:tr w:rsidR="00C7029D" w14:paraId="7EE4B1D7" w14:textId="77777777" w:rsidTr="00F70D90">
        <w:trPr>
          <w:trHeight w:val="283"/>
        </w:trPr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12169" w14:textId="77777777" w:rsidR="00C7029D" w:rsidRDefault="00C7029D" w:rsidP="00C7029D">
            <w:pPr>
              <w:ind w:left="14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Osoba zastupující zadavatele:</w:t>
            </w:r>
          </w:p>
        </w:tc>
        <w:tc>
          <w:tcPr>
            <w:tcW w:w="3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B8831" w14:textId="26FC6C74" w:rsidR="00C7029D" w:rsidRPr="00C7029D" w:rsidRDefault="00C7029D" w:rsidP="00C7029D">
            <w:pPr>
              <w:tabs>
                <w:tab w:val="left" w:pos="0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C7029D">
              <w:rPr>
                <w:rFonts w:ascii="Arial" w:hAnsi="Arial" w:cs="Arial"/>
                <w:sz w:val="20"/>
                <w:szCs w:val="20"/>
              </w:rPr>
              <w:t xml:space="preserve">Mgr. Ing. Marta </w:t>
            </w:r>
            <w:proofErr w:type="spellStart"/>
            <w:r w:rsidRPr="00C7029D">
              <w:rPr>
                <w:rFonts w:ascii="Arial" w:hAnsi="Arial" w:cs="Arial"/>
                <w:sz w:val="20"/>
                <w:szCs w:val="20"/>
              </w:rPr>
              <w:t>Krechlerová</w:t>
            </w:r>
            <w:proofErr w:type="spellEnd"/>
            <w:r w:rsidRPr="00C7029D">
              <w:rPr>
                <w:rFonts w:ascii="Arial" w:hAnsi="Arial" w:cs="Arial"/>
                <w:sz w:val="20"/>
                <w:szCs w:val="20"/>
              </w:rPr>
              <w:t>, předseda představenstva</w:t>
            </w:r>
          </w:p>
        </w:tc>
      </w:tr>
      <w:tr w:rsidR="00C7029D" w14:paraId="34F2DD66" w14:textId="77777777" w:rsidTr="00EE6686">
        <w:trPr>
          <w:trHeight w:val="283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7707B" w14:textId="77777777" w:rsidR="00C7029D" w:rsidRDefault="00C7029D" w:rsidP="00EE6686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>
              <w:rPr>
                <w:rStyle w:val="Znakapoznpodarou"/>
              </w:rPr>
              <w:footnoteReference w:id="1"/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</w:tr>
      <w:tr w:rsidR="00C7029D" w14:paraId="259D5CD1" w14:textId="77777777" w:rsidTr="00EE6686">
        <w:trPr>
          <w:trHeight w:val="283"/>
        </w:trPr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46D2A" w14:textId="77777777" w:rsidR="00C7029D" w:rsidRDefault="00C7029D" w:rsidP="00EE6686">
            <w:pPr>
              <w:ind w:left="14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Obchodní firma / název:</w:t>
            </w:r>
          </w:p>
        </w:tc>
        <w:tc>
          <w:tcPr>
            <w:tcW w:w="3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CDFAA" w14:textId="77777777" w:rsidR="00C7029D" w:rsidRDefault="00C7029D" w:rsidP="00EE668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  <w:tr w:rsidR="00C7029D" w14:paraId="1BC0756C" w14:textId="77777777" w:rsidTr="00EE6686">
        <w:trPr>
          <w:trHeight w:val="283"/>
        </w:trPr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E9286" w14:textId="77777777" w:rsidR="00C7029D" w:rsidRDefault="00C7029D" w:rsidP="00EE6686">
            <w:pPr>
              <w:ind w:left="14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Sídlo:</w:t>
            </w:r>
          </w:p>
        </w:tc>
        <w:tc>
          <w:tcPr>
            <w:tcW w:w="3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7D4ED" w14:textId="77777777" w:rsidR="00C7029D" w:rsidRDefault="00C7029D" w:rsidP="00EE668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7029D" w14:paraId="7FC41A01" w14:textId="77777777" w:rsidTr="00EE6686">
        <w:trPr>
          <w:trHeight w:val="283"/>
        </w:trPr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5643C" w14:textId="77777777" w:rsidR="00C7029D" w:rsidRDefault="00C7029D" w:rsidP="00EE6686">
            <w:pPr>
              <w:ind w:left="14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Právní forma:</w:t>
            </w:r>
          </w:p>
        </w:tc>
        <w:tc>
          <w:tcPr>
            <w:tcW w:w="3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32DE2" w14:textId="77777777" w:rsidR="00C7029D" w:rsidRDefault="00C7029D" w:rsidP="00EE668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7029D" w14:paraId="53F5A0B6" w14:textId="77777777" w:rsidTr="00EE6686">
        <w:trPr>
          <w:trHeight w:val="283"/>
        </w:trPr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68F94" w14:textId="77777777" w:rsidR="00C7029D" w:rsidRDefault="00C7029D" w:rsidP="00EE6686">
            <w:pPr>
              <w:ind w:left="14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IČO:</w:t>
            </w:r>
          </w:p>
        </w:tc>
        <w:tc>
          <w:tcPr>
            <w:tcW w:w="3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5ED3F1" w14:textId="77777777" w:rsidR="00C7029D" w:rsidRDefault="00C7029D" w:rsidP="00EE668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7029D" w14:paraId="006129D8" w14:textId="77777777" w:rsidTr="00EE6686">
        <w:trPr>
          <w:trHeight w:val="283"/>
        </w:trPr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34FFE" w14:textId="77777777" w:rsidR="00C7029D" w:rsidRDefault="00C7029D" w:rsidP="00EE6686">
            <w:pPr>
              <w:ind w:left="14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DIČ:</w:t>
            </w:r>
          </w:p>
        </w:tc>
        <w:tc>
          <w:tcPr>
            <w:tcW w:w="3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09001" w14:textId="77777777" w:rsidR="00C7029D" w:rsidRDefault="00C7029D" w:rsidP="00EE668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7029D" w14:paraId="50F8132F" w14:textId="77777777" w:rsidTr="00EE6686">
        <w:trPr>
          <w:trHeight w:val="283"/>
        </w:trPr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EEEC7" w14:textId="77777777" w:rsidR="00C7029D" w:rsidRDefault="00C7029D" w:rsidP="00EE6686">
            <w:pPr>
              <w:ind w:left="14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Osoba zastupující dodavatele:</w:t>
            </w:r>
          </w:p>
        </w:tc>
        <w:tc>
          <w:tcPr>
            <w:tcW w:w="3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B21AF" w14:textId="77777777" w:rsidR="00C7029D" w:rsidRDefault="00C7029D" w:rsidP="00EE668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7029D" w14:paraId="313DF52D" w14:textId="77777777" w:rsidTr="00EE6686">
        <w:trPr>
          <w:trHeight w:val="283"/>
        </w:trPr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4DF65" w14:textId="77777777" w:rsidR="00C7029D" w:rsidRDefault="00C7029D" w:rsidP="00EE6686">
            <w:pPr>
              <w:ind w:left="14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  <w:r>
              <w:rPr>
                <w:rStyle w:val="Znakapoznpodarou"/>
              </w:rPr>
              <w:footnoteReference w:id="2"/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3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FB000E" w14:textId="77777777" w:rsidR="00C7029D" w:rsidRDefault="00C7029D" w:rsidP="00EE668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7029D" w14:paraId="6A74884F" w14:textId="77777777" w:rsidTr="00EE6686">
        <w:trPr>
          <w:trHeight w:val="283"/>
        </w:trPr>
        <w:tc>
          <w:tcPr>
            <w:tcW w:w="17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37BE4" w14:textId="77777777" w:rsidR="00C7029D" w:rsidRDefault="00C7029D" w:rsidP="00EE6686">
            <w:pPr>
              <w:ind w:left="14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E-mail</w:t>
            </w:r>
            <w:r>
              <w:rPr>
                <w:rStyle w:val="Znakapoznpodarou"/>
              </w:rPr>
              <w:footnoteReference w:id="3"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32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4AAAE" w14:textId="77777777" w:rsidR="00C7029D" w:rsidRDefault="00C7029D" w:rsidP="00EE6686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7029D" w14:paraId="382DBD9C" w14:textId="77777777" w:rsidTr="00EE6686">
        <w:trPr>
          <w:trHeight w:val="283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E3A42" w14:textId="77777777" w:rsidR="00C7029D" w:rsidRDefault="00C7029D" w:rsidP="00EE668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Dodavatel 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JE/NENÍ</w:t>
            </w:r>
            <w:r>
              <w:rPr>
                <w:rFonts w:ascii="Arial" w:hAnsi="Arial" w:cs="Arial"/>
                <w:sz w:val="20"/>
                <w:szCs w:val="20"/>
              </w:rPr>
              <w:t xml:space="preserve"> malým či středním podnikem dle Doporučení 2003/361/ES</w:t>
            </w:r>
            <w:r>
              <w:rPr>
                <w:rStyle w:val="Znakapoznpodarou"/>
              </w:rPr>
              <w:footnoteReference w:id="4"/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7029D" w14:paraId="2D407169" w14:textId="77777777" w:rsidTr="00EE6686">
        <w:trPr>
          <w:trHeight w:val="283"/>
        </w:trPr>
        <w:tc>
          <w:tcPr>
            <w:tcW w:w="2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FD606" w14:textId="77777777" w:rsidR="00C7029D" w:rsidRDefault="00C7029D" w:rsidP="00EE66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Internetová adresa dodavatele</w:t>
            </w:r>
            <w:r>
              <w:rPr>
                <w:rStyle w:val="Znakapoznpodarou"/>
              </w:rPr>
              <w:footnoteReference w:id="5"/>
            </w:r>
            <w:r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2818B" w14:textId="77777777" w:rsidR="00C7029D" w:rsidRDefault="00C7029D" w:rsidP="00EE66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7029D" w14:paraId="1008BE20" w14:textId="77777777" w:rsidTr="00EE6686">
        <w:trPr>
          <w:trHeight w:val="283"/>
        </w:trPr>
        <w:tc>
          <w:tcPr>
            <w:tcW w:w="2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BA0AA" w14:textId="77777777" w:rsidR="00C7029D" w:rsidRDefault="00C7029D" w:rsidP="00EE66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e-mailová adresa dodavatele</w:t>
            </w:r>
            <w:r>
              <w:rPr>
                <w:rStyle w:val="Znakapoznpodarou"/>
              </w:rPr>
              <w:footnoteReference w:id="6"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F533B" w14:textId="77777777" w:rsidR="00C7029D" w:rsidRDefault="00C7029D" w:rsidP="00EE66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7029D" w14:paraId="19F8CE34" w14:textId="77777777" w:rsidTr="00EE6686">
        <w:trPr>
          <w:trHeight w:val="283"/>
        </w:trPr>
        <w:tc>
          <w:tcPr>
            <w:tcW w:w="28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2943D" w14:textId="77777777" w:rsidR="00C7029D" w:rsidRDefault="00C7029D" w:rsidP="00EE66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telefonní číslo dodavatele</w:t>
            </w:r>
            <w:r>
              <w:rPr>
                <w:rStyle w:val="Znakapoznpodarou"/>
              </w:rPr>
              <w:footnoteReference w:id="7"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</w:p>
        </w:tc>
        <w:tc>
          <w:tcPr>
            <w:tcW w:w="2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DADFE" w14:textId="77777777" w:rsidR="00C7029D" w:rsidRDefault="00C7029D" w:rsidP="00EE66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7029D" w:rsidRPr="00A80FD4" w14:paraId="457D1140" w14:textId="77777777" w:rsidTr="00EE6686">
        <w:trPr>
          <w:trHeight w:val="283"/>
        </w:trPr>
        <w:tc>
          <w:tcPr>
            <w:tcW w:w="2802" w:type="pct"/>
            <w:gridSpan w:val="2"/>
          </w:tcPr>
          <w:p w14:paraId="790B6E10" w14:textId="77777777" w:rsidR="00C7029D" w:rsidRPr="001934F4" w:rsidRDefault="00C7029D" w:rsidP="00EE668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E037AF">
              <w:rPr>
                <w:rFonts w:ascii="Arial" w:hAnsi="Arial" w:cs="Arial"/>
                <w:sz w:val="20"/>
                <w:szCs w:val="20"/>
              </w:rPr>
              <w:t>Odkaz na internetovou adresu „Veřejného rejstříku a Sbírky listin“ (</w:t>
            </w:r>
            <w:hyperlink r:id="rId10" w:history="1">
              <w:r w:rsidRPr="006E33B4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https://or.justice.cz/ias/ui/rejstrik</w:t>
              </w:r>
            </w:hyperlink>
            <w:r w:rsidRPr="00E037AF">
              <w:rPr>
                <w:rFonts w:ascii="Arial" w:hAnsi="Arial" w:cs="Arial"/>
                <w:sz w:val="20"/>
                <w:szCs w:val="20"/>
              </w:rPr>
              <w:t>),</w:t>
            </w:r>
            <w:r w:rsidRPr="00E037A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934F4">
              <w:rPr>
                <w:rFonts w:ascii="Arial" w:hAnsi="Arial" w:cs="Arial"/>
                <w:sz w:val="20"/>
                <w:szCs w:val="20"/>
              </w:rPr>
              <w:t>na kterém je</w:t>
            </w:r>
            <w:r w:rsidRPr="006E33B4">
              <w:rPr>
                <w:rFonts w:ascii="Arial" w:hAnsi="Arial" w:cs="Arial"/>
                <w:sz w:val="20"/>
                <w:szCs w:val="20"/>
              </w:rPr>
              <w:t> veřejně dostupný výpis z obchodního rejstříku dodavatele</w:t>
            </w:r>
            <w:r w:rsidRPr="00E037AF">
              <w:rPr>
                <w:rStyle w:val="Znakapoznpodarou"/>
              </w:rPr>
              <w:footnoteReference w:id="8"/>
            </w:r>
            <w:r w:rsidRPr="00E037AF">
              <w:rPr>
                <w:rFonts w:ascii="Arial" w:hAnsi="Arial" w:cs="Arial"/>
                <w:sz w:val="20"/>
                <w:szCs w:val="20"/>
              </w:rPr>
              <w:t>:</w:t>
            </w:r>
            <w:r w:rsidRPr="00E037A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98" w:type="pct"/>
          </w:tcPr>
          <w:p w14:paraId="468A5F76" w14:textId="77777777" w:rsidR="00C7029D" w:rsidRPr="007832FB" w:rsidRDefault="00C7029D" w:rsidP="00EE6686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80FD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7029D" w:rsidRPr="000B09EA" w14:paraId="79020D23" w14:textId="77777777" w:rsidTr="00EE6686">
        <w:trPr>
          <w:trHeight w:val="283"/>
        </w:trPr>
        <w:tc>
          <w:tcPr>
            <w:tcW w:w="2802" w:type="pct"/>
            <w:gridSpan w:val="2"/>
          </w:tcPr>
          <w:p w14:paraId="6A0BA6DA" w14:textId="77777777" w:rsidR="00C7029D" w:rsidRPr="006E33B4" w:rsidRDefault="00C7029D" w:rsidP="00EE668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E33B4">
              <w:rPr>
                <w:rFonts w:ascii="Arial" w:hAnsi="Arial" w:cs="Arial"/>
                <w:sz w:val="20"/>
                <w:szCs w:val="20"/>
              </w:rPr>
              <w:t>Odkaz na internetovou adresu, na kterém je veřejně dostupný výpis ze seznamu kvalifikovaných dodavatelů (</w:t>
            </w:r>
            <w:hyperlink r:id="rId11" w:history="1">
              <w:r w:rsidRPr="006E33B4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https://skd.nipez.cz/ISVZ/SKD/Filter.aspx?type=2</w:t>
              </w:r>
            </w:hyperlink>
            <w:r w:rsidRPr="006E33B4">
              <w:rPr>
                <w:rFonts w:ascii="Arial" w:hAnsi="Arial" w:cs="Arial"/>
                <w:sz w:val="20"/>
                <w:szCs w:val="20"/>
              </w:rPr>
              <w:t>), pokud je v 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6E33B4">
              <w:rPr>
                <w:rFonts w:ascii="Arial" w:hAnsi="Arial" w:cs="Arial"/>
                <w:sz w:val="20"/>
                <w:szCs w:val="20"/>
              </w:rPr>
              <w:t>eznamu dodavatel zapsán</w:t>
            </w:r>
            <w:r w:rsidRPr="006E33B4">
              <w:rPr>
                <w:rStyle w:val="Znakapoznpodarou"/>
              </w:rPr>
              <w:footnoteReference w:id="9"/>
            </w:r>
            <w:r w:rsidRPr="006E33B4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198" w:type="pct"/>
          </w:tcPr>
          <w:p w14:paraId="5C0CFAE5" w14:textId="77777777" w:rsidR="00C7029D" w:rsidRPr="007832FB" w:rsidRDefault="00C7029D" w:rsidP="00EE6686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80FD4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5EBEF1C6" w14:textId="77777777" w:rsidR="00C7029D" w:rsidRDefault="00C7029D" w:rsidP="00C7029D">
      <w:pPr>
        <w:widowControl w:val="0"/>
        <w:spacing w:after="0"/>
        <w:contextualSpacing/>
        <w:jc w:val="both"/>
        <w:rPr>
          <w:rFonts w:ascii="Arial" w:hAnsi="Arial" w:cs="Arial"/>
          <w:b/>
          <w:sz w:val="20"/>
          <w:szCs w:val="20"/>
          <w:lang w:eastAsia="cs-CZ"/>
        </w:rPr>
      </w:pPr>
    </w:p>
    <w:p w14:paraId="5E4E0EB9" w14:textId="77777777" w:rsidR="00C7029D" w:rsidRDefault="00C7029D" w:rsidP="00C7029D">
      <w:pPr>
        <w:widowControl w:val="0"/>
        <w:spacing w:after="0"/>
        <w:contextualSpacing/>
        <w:jc w:val="both"/>
        <w:rPr>
          <w:rFonts w:ascii="Arial" w:hAnsi="Arial" w:cs="Arial"/>
          <w:b/>
          <w:sz w:val="20"/>
          <w:szCs w:val="20"/>
          <w:lang w:eastAsia="cs-CZ"/>
        </w:rPr>
      </w:pPr>
    </w:p>
    <w:p w14:paraId="7397A838" w14:textId="77777777" w:rsidR="00C7029D" w:rsidRDefault="00C7029D" w:rsidP="00C7029D">
      <w:pPr>
        <w:widowControl w:val="0"/>
        <w:spacing w:after="0"/>
        <w:contextualSpacing/>
        <w:jc w:val="both"/>
        <w:rPr>
          <w:rFonts w:ascii="Arial" w:hAnsi="Arial" w:cs="Arial"/>
          <w:b/>
          <w:sz w:val="20"/>
          <w:szCs w:val="20"/>
          <w:lang w:eastAsia="cs-CZ"/>
        </w:rPr>
      </w:pPr>
    </w:p>
    <w:p w14:paraId="1C1D6475" w14:textId="3CD95E81" w:rsidR="00C7029D" w:rsidRDefault="00C7029D">
      <w:pPr>
        <w:spacing w:after="160" w:line="259" w:lineRule="auto"/>
        <w:rPr>
          <w:rFonts w:ascii="Arial" w:hAnsi="Arial" w:cs="Arial"/>
          <w:b/>
          <w:sz w:val="20"/>
          <w:szCs w:val="20"/>
          <w:lang w:eastAsia="cs-CZ"/>
        </w:rPr>
      </w:pPr>
      <w:r>
        <w:rPr>
          <w:rFonts w:ascii="Arial" w:hAnsi="Arial" w:cs="Arial"/>
          <w:b/>
          <w:sz w:val="20"/>
          <w:szCs w:val="20"/>
          <w:lang w:eastAsia="cs-CZ"/>
        </w:rPr>
        <w:br w:type="page"/>
      </w:r>
    </w:p>
    <w:p w14:paraId="66E858B7" w14:textId="77777777" w:rsidR="00C7029D" w:rsidRDefault="00C7029D" w:rsidP="00C7029D">
      <w:pPr>
        <w:widowControl w:val="0"/>
        <w:spacing w:after="0"/>
        <w:contextualSpacing/>
        <w:jc w:val="both"/>
        <w:rPr>
          <w:rFonts w:ascii="Arial" w:hAnsi="Arial" w:cs="Arial"/>
          <w:b/>
          <w:sz w:val="20"/>
          <w:szCs w:val="20"/>
          <w:lang w:eastAsia="cs-CZ"/>
        </w:rPr>
      </w:pPr>
    </w:p>
    <w:p w14:paraId="7AA04463" w14:textId="77777777" w:rsidR="00C7029D" w:rsidRPr="000A0A76" w:rsidRDefault="00C7029D" w:rsidP="00C7029D">
      <w:pPr>
        <w:spacing w:line="280" w:lineRule="atLeast"/>
        <w:jc w:val="both"/>
        <w:rPr>
          <w:rFonts w:ascii="Arial" w:hAnsi="Arial" w:cs="Arial"/>
          <w:b/>
          <w:caps/>
        </w:rPr>
      </w:pPr>
      <w:r w:rsidRPr="000A0A76">
        <w:rPr>
          <w:rFonts w:ascii="Arial" w:hAnsi="Arial" w:cs="Arial"/>
          <w:b/>
          <w:caps/>
        </w:rPr>
        <w:t>Čestné prohlášení DODAVATELE ve vztahu k § 4</w:t>
      </w:r>
      <w:r>
        <w:rPr>
          <w:rFonts w:ascii="Arial" w:hAnsi="Arial" w:cs="Arial"/>
          <w:b/>
          <w:caps/>
        </w:rPr>
        <w:t>b</w:t>
      </w:r>
      <w:r w:rsidRPr="000A0A76">
        <w:rPr>
          <w:rFonts w:ascii="Arial" w:hAnsi="Arial" w:cs="Arial"/>
          <w:b/>
          <w:caps/>
        </w:rPr>
        <w:t xml:space="preserve"> zákona o střetu zájmů</w:t>
      </w:r>
    </w:p>
    <w:p w14:paraId="716C76FC" w14:textId="77777777" w:rsidR="00C7029D" w:rsidRDefault="00C7029D" w:rsidP="00C7029D">
      <w:pPr>
        <w:spacing w:line="280" w:lineRule="atLeast"/>
        <w:jc w:val="both"/>
        <w:rPr>
          <w:rFonts w:ascii="Arial" w:hAnsi="Arial" w:cs="Arial"/>
          <w:b/>
          <w:color w:val="FF0000"/>
          <w:sz w:val="20"/>
          <w:szCs w:val="20"/>
        </w:rPr>
      </w:pPr>
    </w:p>
    <w:p w14:paraId="691D8679" w14:textId="77777777" w:rsidR="00C7029D" w:rsidRPr="00B13B00" w:rsidRDefault="00C7029D" w:rsidP="00C7029D">
      <w:pPr>
        <w:spacing w:after="0" w:line="280" w:lineRule="atLeast"/>
        <w:rPr>
          <w:rFonts w:ascii="Arial" w:hAnsi="Arial" w:cs="Arial"/>
          <w:b/>
          <w:bCs/>
          <w:sz w:val="20"/>
          <w:szCs w:val="20"/>
        </w:rPr>
      </w:pPr>
      <w:r w:rsidRPr="00B13B00">
        <w:rPr>
          <w:rFonts w:ascii="Arial" w:hAnsi="Arial" w:cs="Arial"/>
          <w:b/>
          <w:bCs/>
          <w:sz w:val="20"/>
          <w:szCs w:val="20"/>
        </w:rPr>
        <w:t>VEŘEJNÁ ZAKÁZKA:</w:t>
      </w:r>
    </w:p>
    <w:p w14:paraId="60A79C4B" w14:textId="046A1608" w:rsidR="00C7029D" w:rsidRDefault="00C7029D" w:rsidP="00C7029D">
      <w:pPr>
        <w:spacing w:line="280" w:lineRule="atLeast"/>
        <w:rPr>
          <w:rFonts w:ascii="Arial" w:hAnsi="Arial" w:cs="Arial"/>
          <w:b/>
          <w:bCs/>
          <w:sz w:val="20"/>
          <w:szCs w:val="20"/>
          <w:lang w:eastAsia="cs-CZ"/>
        </w:rPr>
      </w:pPr>
      <w:r w:rsidRPr="00C7029D">
        <w:rPr>
          <w:rFonts w:ascii="Arial" w:hAnsi="Arial" w:cs="Arial"/>
          <w:b/>
          <w:bCs/>
          <w:sz w:val="20"/>
          <w:szCs w:val="20"/>
          <w:lang w:eastAsia="cs-CZ"/>
        </w:rPr>
        <w:t>Modernizace ICT pro zvýšení úrovně kybernetické bezpečnosti Nemocnice Dačice, a.s.</w:t>
      </w:r>
    </w:p>
    <w:p w14:paraId="1923C470" w14:textId="77777777" w:rsidR="00C7029D" w:rsidRDefault="00C7029D" w:rsidP="00C7029D">
      <w:pPr>
        <w:spacing w:line="280" w:lineRule="atLeas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DODAVATEL: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288"/>
        <w:gridCol w:w="5774"/>
      </w:tblGrid>
      <w:tr w:rsidR="00C7029D" w:rsidRPr="00E222A0" w14:paraId="52C8DEAE" w14:textId="77777777" w:rsidTr="00EE6686">
        <w:trPr>
          <w:trHeight w:val="283"/>
        </w:trPr>
        <w:tc>
          <w:tcPr>
            <w:tcW w:w="1814" w:type="pct"/>
            <w:shd w:val="clear" w:color="auto" w:fill="D9D9D9"/>
            <w:vAlign w:val="center"/>
          </w:tcPr>
          <w:p w14:paraId="0C33B257" w14:textId="77777777" w:rsidR="00C7029D" w:rsidRPr="00E222A0" w:rsidRDefault="00C7029D" w:rsidP="00EE6686">
            <w:pPr>
              <w:widowControl w:val="0"/>
              <w:rPr>
                <w:rFonts w:ascii="Arial" w:hAnsi="Arial" w:cs="Arial"/>
                <w:b/>
                <w:sz w:val="20"/>
              </w:rPr>
            </w:pPr>
            <w:r w:rsidRPr="00E222A0">
              <w:rPr>
                <w:rFonts w:ascii="Arial" w:hAnsi="Arial" w:cs="Arial"/>
                <w:b/>
                <w:sz w:val="20"/>
              </w:rPr>
              <w:t>Obchodní firma</w:t>
            </w:r>
            <w:r>
              <w:rPr>
                <w:rFonts w:ascii="Arial" w:hAnsi="Arial" w:cs="Arial"/>
                <w:b/>
                <w:sz w:val="20"/>
              </w:rPr>
              <w:t xml:space="preserve"> / název:</w:t>
            </w:r>
          </w:p>
        </w:tc>
        <w:tc>
          <w:tcPr>
            <w:tcW w:w="3186" w:type="pct"/>
            <w:vAlign w:val="center"/>
          </w:tcPr>
          <w:p w14:paraId="364D692E" w14:textId="77777777" w:rsidR="00C7029D" w:rsidRPr="00E222A0" w:rsidRDefault="00C7029D" w:rsidP="00EE6686">
            <w:pPr>
              <w:widowControl w:val="0"/>
              <w:rPr>
                <w:rFonts w:ascii="Arial" w:hAnsi="Arial" w:cs="Arial"/>
                <w:sz w:val="20"/>
              </w:rPr>
            </w:pPr>
            <w:r w:rsidRPr="005B79DA">
              <w:rPr>
                <w:rFonts w:ascii="Arial" w:hAnsi="Arial" w:cs="Arial"/>
                <w:sz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highlight w:val="yellow"/>
              </w:rPr>
              <w:t>DODAVATEL</w:t>
            </w:r>
            <w:r w:rsidRPr="005B79DA">
              <w:rPr>
                <w:rFonts w:ascii="Arial" w:hAnsi="Arial" w:cs="Arial"/>
                <w:sz w:val="20"/>
                <w:highlight w:val="yellow"/>
              </w:rPr>
              <w:t>]</w:t>
            </w:r>
          </w:p>
        </w:tc>
      </w:tr>
      <w:tr w:rsidR="00C7029D" w:rsidRPr="00E222A0" w14:paraId="38B6782D" w14:textId="77777777" w:rsidTr="00EE6686">
        <w:trPr>
          <w:trHeight w:val="283"/>
        </w:trPr>
        <w:tc>
          <w:tcPr>
            <w:tcW w:w="1814" w:type="pct"/>
            <w:shd w:val="clear" w:color="auto" w:fill="D9D9D9"/>
            <w:vAlign w:val="center"/>
          </w:tcPr>
          <w:p w14:paraId="7F13924C" w14:textId="77777777" w:rsidR="00C7029D" w:rsidRPr="00E222A0" w:rsidRDefault="00C7029D" w:rsidP="00EE6686">
            <w:pPr>
              <w:widowControl w:val="0"/>
              <w:rPr>
                <w:rFonts w:ascii="Arial" w:hAnsi="Arial" w:cs="Arial"/>
                <w:b/>
                <w:sz w:val="20"/>
              </w:rPr>
            </w:pPr>
            <w:r w:rsidRPr="00E222A0">
              <w:rPr>
                <w:rFonts w:ascii="Arial" w:hAnsi="Arial" w:cs="Arial"/>
                <w:b/>
                <w:sz w:val="20"/>
              </w:rPr>
              <w:t>Sídlo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3186" w:type="pct"/>
            <w:vAlign w:val="center"/>
          </w:tcPr>
          <w:p w14:paraId="2CE06CB0" w14:textId="77777777" w:rsidR="00C7029D" w:rsidRPr="00E222A0" w:rsidRDefault="00C7029D" w:rsidP="00EE6686">
            <w:pPr>
              <w:widowControl w:val="0"/>
              <w:rPr>
                <w:rFonts w:ascii="Arial" w:hAnsi="Arial" w:cs="Arial"/>
                <w:sz w:val="20"/>
              </w:rPr>
            </w:pPr>
            <w:r w:rsidRPr="005B79DA">
              <w:rPr>
                <w:rFonts w:ascii="Arial" w:hAnsi="Arial" w:cs="Arial"/>
                <w:sz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highlight w:val="yellow"/>
              </w:rPr>
              <w:t>DODAVATEL</w:t>
            </w:r>
            <w:r w:rsidRPr="005B79DA">
              <w:rPr>
                <w:rFonts w:ascii="Arial" w:hAnsi="Arial" w:cs="Arial"/>
                <w:sz w:val="20"/>
                <w:highlight w:val="yellow"/>
              </w:rPr>
              <w:t>]</w:t>
            </w:r>
          </w:p>
        </w:tc>
      </w:tr>
      <w:tr w:rsidR="00C7029D" w:rsidRPr="00E222A0" w14:paraId="4E5006FA" w14:textId="77777777" w:rsidTr="00EE6686">
        <w:trPr>
          <w:trHeight w:val="283"/>
        </w:trPr>
        <w:tc>
          <w:tcPr>
            <w:tcW w:w="1814" w:type="pct"/>
            <w:shd w:val="clear" w:color="auto" w:fill="D9D9D9"/>
            <w:vAlign w:val="center"/>
          </w:tcPr>
          <w:p w14:paraId="4B2D20D3" w14:textId="77777777" w:rsidR="00C7029D" w:rsidRPr="00E222A0" w:rsidRDefault="00C7029D" w:rsidP="00EE6686">
            <w:pPr>
              <w:widowControl w:val="0"/>
              <w:rPr>
                <w:rFonts w:ascii="Arial" w:hAnsi="Arial" w:cs="Arial"/>
                <w:b/>
                <w:sz w:val="20"/>
              </w:rPr>
            </w:pPr>
            <w:r w:rsidRPr="00E222A0">
              <w:rPr>
                <w:rFonts w:ascii="Arial" w:hAnsi="Arial" w:cs="Arial"/>
                <w:b/>
                <w:sz w:val="20"/>
              </w:rPr>
              <w:t>IČO</w:t>
            </w:r>
            <w:r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3186" w:type="pct"/>
            <w:vAlign w:val="center"/>
          </w:tcPr>
          <w:p w14:paraId="1D512DA0" w14:textId="77777777" w:rsidR="00C7029D" w:rsidRPr="00E222A0" w:rsidRDefault="00C7029D" w:rsidP="00EE6686">
            <w:pPr>
              <w:widowControl w:val="0"/>
              <w:rPr>
                <w:rFonts w:ascii="Arial" w:hAnsi="Arial" w:cs="Arial"/>
                <w:sz w:val="20"/>
              </w:rPr>
            </w:pPr>
            <w:r w:rsidRPr="005B79DA">
              <w:rPr>
                <w:rFonts w:ascii="Arial" w:hAnsi="Arial" w:cs="Arial"/>
                <w:sz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highlight w:val="yellow"/>
              </w:rPr>
              <w:t>DODAVATEL</w:t>
            </w:r>
            <w:r w:rsidRPr="005B79DA">
              <w:rPr>
                <w:rFonts w:ascii="Arial" w:hAnsi="Arial" w:cs="Arial"/>
                <w:sz w:val="20"/>
                <w:highlight w:val="yellow"/>
              </w:rPr>
              <w:t>]</w:t>
            </w:r>
          </w:p>
        </w:tc>
      </w:tr>
      <w:tr w:rsidR="00C7029D" w:rsidRPr="00E222A0" w14:paraId="1C513DC6" w14:textId="77777777" w:rsidTr="00EE6686">
        <w:trPr>
          <w:trHeight w:val="283"/>
        </w:trPr>
        <w:tc>
          <w:tcPr>
            <w:tcW w:w="1814" w:type="pct"/>
            <w:shd w:val="clear" w:color="auto" w:fill="D9D9D9"/>
            <w:vAlign w:val="center"/>
          </w:tcPr>
          <w:p w14:paraId="6F2872F8" w14:textId="77777777" w:rsidR="00C7029D" w:rsidRPr="00E222A0" w:rsidRDefault="00C7029D" w:rsidP="00EE6686">
            <w:pPr>
              <w:widowControl w:val="0"/>
              <w:rPr>
                <w:rFonts w:ascii="Arial" w:hAnsi="Arial" w:cs="Arial"/>
                <w:b/>
                <w:sz w:val="20"/>
              </w:rPr>
            </w:pPr>
            <w:r w:rsidRPr="00E222A0">
              <w:rPr>
                <w:rFonts w:ascii="Arial" w:hAnsi="Arial" w:cs="Arial"/>
                <w:b/>
                <w:sz w:val="20"/>
              </w:rPr>
              <w:t xml:space="preserve">Jméno a příjmení </w:t>
            </w:r>
            <w:r>
              <w:rPr>
                <w:rFonts w:ascii="Arial" w:hAnsi="Arial" w:cs="Arial"/>
                <w:b/>
                <w:sz w:val="20"/>
              </w:rPr>
              <w:t>zástupce dodavatele:</w:t>
            </w:r>
          </w:p>
        </w:tc>
        <w:tc>
          <w:tcPr>
            <w:tcW w:w="3186" w:type="pct"/>
            <w:vAlign w:val="center"/>
          </w:tcPr>
          <w:p w14:paraId="7DCF7F3D" w14:textId="77777777" w:rsidR="00C7029D" w:rsidRPr="00E222A0" w:rsidRDefault="00C7029D" w:rsidP="00EE6686">
            <w:pPr>
              <w:widowControl w:val="0"/>
              <w:rPr>
                <w:rFonts w:ascii="Arial" w:hAnsi="Arial" w:cs="Arial"/>
                <w:sz w:val="20"/>
              </w:rPr>
            </w:pPr>
            <w:r w:rsidRPr="005B79DA">
              <w:rPr>
                <w:rFonts w:ascii="Arial" w:hAnsi="Arial" w:cs="Arial"/>
                <w:sz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highlight w:val="yellow"/>
              </w:rPr>
              <w:t>DODAVATEL</w:t>
            </w:r>
            <w:r w:rsidRPr="005B79DA">
              <w:rPr>
                <w:rFonts w:ascii="Arial" w:hAnsi="Arial" w:cs="Arial"/>
                <w:sz w:val="20"/>
                <w:highlight w:val="yellow"/>
              </w:rPr>
              <w:t>]</w:t>
            </w:r>
          </w:p>
        </w:tc>
      </w:tr>
    </w:tbl>
    <w:p w14:paraId="73BB9D15" w14:textId="77777777" w:rsidR="00C7029D" w:rsidRDefault="00C7029D" w:rsidP="00C7029D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7F862BC1" w14:textId="77777777" w:rsidR="00C7029D" w:rsidRDefault="00C7029D" w:rsidP="00C7029D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3D2A0E">
        <w:rPr>
          <w:rFonts w:ascii="Arial" w:hAnsi="Arial" w:cs="Arial"/>
          <w:sz w:val="20"/>
          <w:szCs w:val="20"/>
        </w:rPr>
        <w:t xml:space="preserve">Výše uvedený dodavatel prohlašuje ve vztahu k § 4b zákona č. 159/2006 Sb., o střetu zájmů, ve znění pozdějších předpisů, že není obchodní společností, ve které veřejný funkcionář uvedený v § 2 odst. 1 písm. c) zákona o střetu zájmů (tj. člen vlády nebo vedoucí jiného ústředního </w:t>
      </w:r>
      <w:r w:rsidRPr="003D2A0E">
        <w:rPr>
          <w:rStyle w:val="upd"/>
          <w:rFonts w:ascii="Arial" w:hAnsi="Arial" w:cs="Arial"/>
          <w:sz w:val="20"/>
          <w:szCs w:val="20"/>
        </w:rPr>
        <w:t>správního úřadu</w:t>
      </w:r>
      <w:r w:rsidRPr="003D2A0E">
        <w:rPr>
          <w:rFonts w:ascii="Arial" w:hAnsi="Arial" w:cs="Arial"/>
          <w:sz w:val="20"/>
          <w:szCs w:val="20"/>
        </w:rPr>
        <w:t>, v jehož čele není člen vlády</w:t>
      </w:r>
      <w:r w:rsidRPr="007723D8">
        <w:rPr>
          <w:rStyle w:val="Znakapoznpodarou"/>
          <w:rFonts w:ascii="Arial" w:hAnsi="Arial" w:cs="Arial"/>
        </w:rPr>
        <w:footnoteReference w:id="10"/>
      </w:r>
      <w:r>
        <w:rPr>
          <w:rFonts w:ascii="Arial" w:hAnsi="Arial" w:cs="Arial"/>
          <w:sz w:val="20"/>
          <w:szCs w:val="20"/>
        </w:rPr>
        <w:t>)</w:t>
      </w:r>
      <w:r w:rsidRPr="003D2A0E">
        <w:rPr>
          <w:rStyle w:val="footnote"/>
          <w:rFonts w:ascii="Arial" w:hAnsi="Arial" w:cs="Arial"/>
          <w:sz w:val="20"/>
          <w:szCs w:val="20"/>
        </w:rPr>
        <w:t xml:space="preserve"> </w:t>
      </w:r>
      <w:r w:rsidRPr="003D2A0E">
        <w:rPr>
          <w:rFonts w:ascii="Arial" w:hAnsi="Arial" w:cs="Arial"/>
          <w:sz w:val="20"/>
          <w:szCs w:val="20"/>
        </w:rPr>
        <w:t>nebo jím ovládaná osoba vlastní podíl představující alespoň 25 % účasti společníka v obchodní společnosti.</w:t>
      </w:r>
    </w:p>
    <w:p w14:paraId="59499880" w14:textId="77777777" w:rsidR="00C7029D" w:rsidRDefault="00C7029D" w:rsidP="00C7029D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776C5D68" w14:textId="77777777" w:rsidR="00C7029D" w:rsidRDefault="00C7029D" w:rsidP="00C7029D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348691A" w14:textId="77777777" w:rsidR="00C7029D" w:rsidRDefault="00C7029D" w:rsidP="00C7029D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5BF4C9E8" w14:textId="71BD8412" w:rsidR="00C7029D" w:rsidRDefault="00C7029D">
      <w:pPr>
        <w:spacing w:after="160" w:line="259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14:paraId="50FD4C1D" w14:textId="77777777" w:rsidR="00C7029D" w:rsidRDefault="00C7029D" w:rsidP="00C7029D">
      <w:pPr>
        <w:widowControl w:val="0"/>
        <w:spacing w:after="0"/>
        <w:contextualSpacing/>
        <w:jc w:val="both"/>
        <w:rPr>
          <w:rFonts w:ascii="Arial" w:hAnsi="Arial" w:cs="Arial"/>
          <w:b/>
          <w:sz w:val="20"/>
          <w:szCs w:val="20"/>
          <w:lang w:eastAsia="cs-CZ"/>
        </w:rPr>
      </w:pPr>
    </w:p>
    <w:p w14:paraId="205DE395" w14:textId="77777777" w:rsidR="00C7029D" w:rsidRDefault="00C7029D" w:rsidP="00C7029D">
      <w:pPr>
        <w:widowControl w:val="0"/>
        <w:spacing w:after="0"/>
        <w:contextualSpacing/>
        <w:jc w:val="both"/>
        <w:rPr>
          <w:rFonts w:ascii="Arial" w:hAnsi="Arial" w:cs="Arial"/>
          <w:b/>
          <w:caps/>
          <w:sz w:val="20"/>
          <w:szCs w:val="20"/>
        </w:rPr>
      </w:pPr>
      <w:r w:rsidRPr="00EF58D8">
        <w:rPr>
          <w:rFonts w:ascii="Arial" w:hAnsi="Arial" w:cs="Arial"/>
          <w:b/>
          <w:sz w:val="20"/>
          <w:szCs w:val="20"/>
          <w:lang w:eastAsia="cs-CZ"/>
        </w:rPr>
        <w:t xml:space="preserve">ČESTNÉ PROHLÁŠENÍ DODAVATELE </w:t>
      </w:r>
      <w:r w:rsidRPr="00EF58D8">
        <w:rPr>
          <w:rFonts w:ascii="Arial" w:hAnsi="Arial" w:cs="Arial"/>
          <w:b/>
          <w:bCs/>
          <w:sz w:val="20"/>
          <w:szCs w:val="20"/>
          <w:lang w:eastAsia="cs-CZ"/>
        </w:rPr>
        <w:t>K </w:t>
      </w:r>
      <w:r w:rsidRPr="00EF58D8">
        <w:rPr>
          <w:rFonts w:ascii="Arial" w:hAnsi="Arial" w:cs="Arial"/>
          <w:b/>
          <w:caps/>
          <w:sz w:val="20"/>
          <w:szCs w:val="20"/>
        </w:rPr>
        <w:t>POJIŠTĚNÍ ODPOVĚDNOSTI ZA ŠKODU</w:t>
      </w:r>
    </w:p>
    <w:p w14:paraId="4CF085F2" w14:textId="77777777" w:rsidR="00C7029D" w:rsidRPr="00EF58D8" w:rsidRDefault="00C7029D" w:rsidP="00C7029D">
      <w:pPr>
        <w:widowControl w:val="0"/>
        <w:spacing w:after="0"/>
        <w:contextualSpacing/>
        <w:jc w:val="both"/>
        <w:rPr>
          <w:rFonts w:ascii="Arial" w:hAnsi="Arial" w:cs="Arial"/>
          <w:b/>
          <w:bCs/>
          <w:sz w:val="20"/>
          <w:szCs w:val="20"/>
          <w:lang w:eastAsia="cs-CZ"/>
        </w:rPr>
      </w:pPr>
    </w:p>
    <w:p w14:paraId="424F854F" w14:textId="77777777" w:rsidR="00C7029D" w:rsidRPr="00EF58D8" w:rsidRDefault="00C7029D" w:rsidP="00C7029D">
      <w:pPr>
        <w:widowControl w:val="0"/>
        <w:spacing w:after="0"/>
        <w:contextualSpacing/>
        <w:jc w:val="both"/>
        <w:rPr>
          <w:rFonts w:ascii="Arial" w:hAnsi="Arial" w:cs="Arial"/>
          <w:b/>
          <w:bCs/>
          <w:sz w:val="20"/>
          <w:szCs w:val="20"/>
          <w:lang w:eastAsia="cs-CZ"/>
        </w:rPr>
      </w:pPr>
      <w:r w:rsidRPr="00EF58D8">
        <w:rPr>
          <w:rFonts w:ascii="Arial" w:hAnsi="Arial" w:cs="Arial"/>
          <w:b/>
          <w:bCs/>
          <w:sz w:val="20"/>
          <w:szCs w:val="20"/>
          <w:lang w:eastAsia="cs-CZ"/>
        </w:rPr>
        <w:t>VEŘEJNÁ ZAKÁZKA:</w:t>
      </w:r>
    </w:p>
    <w:p w14:paraId="1AC08080" w14:textId="7A1CA7A8" w:rsidR="00C7029D" w:rsidRDefault="00C7029D" w:rsidP="00C7029D">
      <w:pPr>
        <w:spacing w:after="0"/>
        <w:rPr>
          <w:rFonts w:ascii="Arial" w:hAnsi="Arial" w:cs="Arial"/>
          <w:b/>
          <w:bCs/>
          <w:sz w:val="20"/>
          <w:szCs w:val="20"/>
          <w:lang w:eastAsia="cs-CZ"/>
        </w:rPr>
      </w:pPr>
      <w:r w:rsidRPr="00C7029D">
        <w:rPr>
          <w:rFonts w:ascii="Arial" w:hAnsi="Arial" w:cs="Arial"/>
          <w:b/>
          <w:bCs/>
          <w:sz w:val="20"/>
          <w:szCs w:val="20"/>
          <w:lang w:eastAsia="cs-CZ"/>
        </w:rPr>
        <w:t>Modernizace ICT pro zvýšení úrovně kybernetické bezpečnosti Nemocnice Dačice, a.s.</w:t>
      </w:r>
    </w:p>
    <w:p w14:paraId="3858D0AB" w14:textId="77777777" w:rsidR="00C7029D" w:rsidRDefault="00C7029D" w:rsidP="00C7029D">
      <w:pPr>
        <w:spacing w:after="0"/>
        <w:rPr>
          <w:rFonts w:ascii="Arial" w:eastAsia="Arial Unicode MS" w:hAnsi="Arial" w:cs="Arial"/>
          <w:b/>
          <w:bCs/>
          <w:sz w:val="20"/>
          <w:szCs w:val="20"/>
        </w:rPr>
      </w:pPr>
    </w:p>
    <w:p w14:paraId="660E7A8D" w14:textId="77777777" w:rsidR="00C7029D" w:rsidRDefault="00C7029D" w:rsidP="00C7029D">
      <w:pPr>
        <w:spacing w:after="0"/>
        <w:rPr>
          <w:rFonts w:ascii="Arial" w:eastAsia="Arial Unicode MS" w:hAnsi="Arial" w:cs="Arial"/>
          <w:b/>
          <w:bCs/>
          <w:sz w:val="20"/>
          <w:szCs w:val="20"/>
        </w:rPr>
      </w:pPr>
      <w:r>
        <w:rPr>
          <w:rFonts w:ascii="Arial" w:eastAsia="Arial Unicode MS" w:hAnsi="Arial" w:cs="Arial"/>
          <w:b/>
          <w:bCs/>
          <w:sz w:val="20"/>
          <w:szCs w:val="20"/>
        </w:rPr>
        <w:t>DODAVATEL: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182"/>
        <w:gridCol w:w="5880"/>
      </w:tblGrid>
      <w:tr w:rsidR="00C7029D" w:rsidRPr="00EF58D8" w14:paraId="43D537FE" w14:textId="77777777" w:rsidTr="00EE6686">
        <w:trPr>
          <w:trHeight w:val="284"/>
        </w:trPr>
        <w:tc>
          <w:tcPr>
            <w:tcW w:w="3227" w:type="dxa"/>
            <w:shd w:val="clear" w:color="auto" w:fill="D9D9D9"/>
            <w:vAlign w:val="center"/>
          </w:tcPr>
          <w:p w14:paraId="54805B13" w14:textId="77777777" w:rsidR="00C7029D" w:rsidRPr="00EF58D8" w:rsidRDefault="00C7029D" w:rsidP="00EE6686"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cs-CZ"/>
              </w:rPr>
            </w:pPr>
            <w:r w:rsidRPr="00EF58D8">
              <w:rPr>
                <w:rFonts w:ascii="Arial" w:hAnsi="Arial" w:cs="Arial"/>
                <w:b/>
                <w:sz w:val="20"/>
                <w:szCs w:val="20"/>
              </w:rPr>
              <w:t>Obchodní firma / název</w:t>
            </w:r>
            <w:r w:rsidRPr="00EF58D8">
              <w:rPr>
                <w:rFonts w:ascii="Arial" w:hAnsi="Arial" w:cs="Arial"/>
                <w:b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5985" w:type="dxa"/>
            <w:vAlign w:val="center"/>
          </w:tcPr>
          <w:p w14:paraId="5B32B84D" w14:textId="77777777" w:rsidR="00C7029D" w:rsidRPr="00EF58D8" w:rsidRDefault="00C7029D" w:rsidP="00EE6686">
            <w:pPr>
              <w:widowControl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  <w:lang w:eastAsia="cs-CZ"/>
              </w:rPr>
            </w:pPr>
            <w:r w:rsidRPr="00EF58D8">
              <w:rPr>
                <w:rFonts w:ascii="Arial" w:hAnsi="Arial" w:cs="Arial"/>
                <w:bCs/>
                <w:sz w:val="20"/>
                <w:szCs w:val="20"/>
                <w:highlight w:val="yellow"/>
                <w:lang w:eastAsia="cs-CZ"/>
              </w:rPr>
              <w:t>[DOPLNÍ DODAVATEL]</w:t>
            </w:r>
          </w:p>
        </w:tc>
      </w:tr>
      <w:tr w:rsidR="00C7029D" w:rsidRPr="00EF58D8" w14:paraId="244DEC53" w14:textId="77777777" w:rsidTr="00EE6686">
        <w:trPr>
          <w:trHeight w:val="284"/>
        </w:trPr>
        <w:tc>
          <w:tcPr>
            <w:tcW w:w="3227" w:type="dxa"/>
            <w:shd w:val="clear" w:color="auto" w:fill="D9D9D9"/>
            <w:vAlign w:val="center"/>
          </w:tcPr>
          <w:p w14:paraId="65D1D2D4" w14:textId="77777777" w:rsidR="00C7029D" w:rsidRPr="00EF58D8" w:rsidRDefault="00C7029D" w:rsidP="00EE6686"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cs-CZ"/>
              </w:rPr>
            </w:pPr>
            <w:r w:rsidRPr="00EF58D8">
              <w:rPr>
                <w:rFonts w:ascii="Arial" w:hAnsi="Arial" w:cs="Arial"/>
                <w:b/>
                <w:sz w:val="20"/>
                <w:szCs w:val="20"/>
                <w:lang w:eastAsia="cs-CZ"/>
              </w:rPr>
              <w:t>Sídlo:</w:t>
            </w:r>
          </w:p>
        </w:tc>
        <w:tc>
          <w:tcPr>
            <w:tcW w:w="5985" w:type="dxa"/>
            <w:vAlign w:val="center"/>
          </w:tcPr>
          <w:p w14:paraId="3D91FAC3" w14:textId="77777777" w:rsidR="00C7029D" w:rsidRPr="00EF58D8" w:rsidRDefault="00C7029D" w:rsidP="00EE6686">
            <w:pPr>
              <w:widowControl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  <w:lang w:eastAsia="cs-CZ"/>
              </w:rPr>
            </w:pPr>
            <w:r w:rsidRPr="00EF58D8">
              <w:rPr>
                <w:rFonts w:ascii="Arial" w:hAnsi="Arial" w:cs="Arial"/>
                <w:bCs/>
                <w:sz w:val="20"/>
                <w:szCs w:val="20"/>
                <w:highlight w:val="yellow"/>
                <w:lang w:eastAsia="cs-CZ"/>
              </w:rPr>
              <w:t>[DOPLNÍ DODAVATEL]</w:t>
            </w:r>
          </w:p>
        </w:tc>
      </w:tr>
      <w:tr w:rsidR="00C7029D" w:rsidRPr="00EF58D8" w14:paraId="5A2C97AE" w14:textId="77777777" w:rsidTr="00EE6686">
        <w:trPr>
          <w:trHeight w:val="284"/>
        </w:trPr>
        <w:tc>
          <w:tcPr>
            <w:tcW w:w="3227" w:type="dxa"/>
            <w:shd w:val="clear" w:color="auto" w:fill="D9D9D9"/>
            <w:vAlign w:val="center"/>
          </w:tcPr>
          <w:p w14:paraId="5C6FEBB1" w14:textId="77777777" w:rsidR="00C7029D" w:rsidRPr="00EF58D8" w:rsidRDefault="00C7029D" w:rsidP="00EE6686"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cs-CZ"/>
              </w:rPr>
            </w:pPr>
            <w:r w:rsidRPr="00EF58D8">
              <w:rPr>
                <w:rFonts w:ascii="Arial" w:hAnsi="Arial" w:cs="Arial"/>
                <w:b/>
                <w:sz w:val="20"/>
                <w:szCs w:val="20"/>
                <w:lang w:eastAsia="cs-CZ"/>
              </w:rPr>
              <w:t>IČO:</w:t>
            </w:r>
          </w:p>
        </w:tc>
        <w:tc>
          <w:tcPr>
            <w:tcW w:w="5985" w:type="dxa"/>
            <w:vAlign w:val="center"/>
          </w:tcPr>
          <w:p w14:paraId="4CB1C057" w14:textId="77777777" w:rsidR="00C7029D" w:rsidRPr="00EF58D8" w:rsidRDefault="00C7029D" w:rsidP="00EE6686">
            <w:pPr>
              <w:widowControl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  <w:lang w:eastAsia="cs-CZ"/>
              </w:rPr>
            </w:pPr>
            <w:r w:rsidRPr="00EF58D8">
              <w:rPr>
                <w:rFonts w:ascii="Arial" w:hAnsi="Arial" w:cs="Arial"/>
                <w:bCs/>
                <w:sz w:val="20"/>
                <w:szCs w:val="20"/>
                <w:highlight w:val="yellow"/>
                <w:lang w:eastAsia="cs-CZ"/>
              </w:rPr>
              <w:t>[DOPLNÍ DODAVATEL]</w:t>
            </w:r>
          </w:p>
        </w:tc>
      </w:tr>
      <w:tr w:rsidR="00C7029D" w:rsidRPr="00EF58D8" w14:paraId="01E64CFF" w14:textId="77777777" w:rsidTr="00EE6686">
        <w:trPr>
          <w:trHeight w:val="284"/>
        </w:trPr>
        <w:tc>
          <w:tcPr>
            <w:tcW w:w="3227" w:type="dxa"/>
            <w:shd w:val="clear" w:color="auto" w:fill="D9D9D9"/>
            <w:vAlign w:val="center"/>
          </w:tcPr>
          <w:p w14:paraId="7BC3D263" w14:textId="77777777" w:rsidR="00C7029D" w:rsidRPr="00EF58D8" w:rsidRDefault="00C7029D" w:rsidP="00EE6686">
            <w:pPr>
              <w:widowControl w:val="0"/>
              <w:spacing w:after="0"/>
              <w:rPr>
                <w:rFonts w:ascii="Arial" w:hAnsi="Arial" w:cs="Arial"/>
                <w:b/>
                <w:sz w:val="20"/>
                <w:szCs w:val="20"/>
                <w:lang w:eastAsia="cs-CZ"/>
              </w:rPr>
            </w:pPr>
            <w:r w:rsidRPr="00EF58D8">
              <w:rPr>
                <w:rFonts w:ascii="Arial" w:hAnsi="Arial" w:cs="Arial"/>
                <w:b/>
                <w:sz w:val="20"/>
                <w:szCs w:val="20"/>
                <w:lang w:eastAsia="cs-CZ"/>
              </w:rPr>
              <w:t xml:space="preserve">Jméno a příjmení </w:t>
            </w:r>
            <w:r>
              <w:rPr>
                <w:rFonts w:ascii="Arial" w:hAnsi="Arial" w:cs="Arial"/>
                <w:b/>
                <w:sz w:val="20"/>
                <w:szCs w:val="20"/>
                <w:lang w:eastAsia="cs-CZ"/>
              </w:rPr>
              <w:t>z</w:t>
            </w:r>
            <w:r w:rsidRPr="00EF58D8">
              <w:rPr>
                <w:rFonts w:ascii="Arial" w:hAnsi="Arial" w:cs="Arial"/>
                <w:b/>
                <w:sz w:val="20"/>
                <w:szCs w:val="20"/>
                <w:lang w:eastAsia="cs-CZ"/>
              </w:rPr>
              <w:t>ástupce dodavatele:</w:t>
            </w:r>
          </w:p>
        </w:tc>
        <w:tc>
          <w:tcPr>
            <w:tcW w:w="5985" w:type="dxa"/>
            <w:vAlign w:val="center"/>
          </w:tcPr>
          <w:p w14:paraId="226B1A8D" w14:textId="77777777" w:rsidR="00C7029D" w:rsidRPr="00EF58D8" w:rsidRDefault="00C7029D" w:rsidP="00EE6686">
            <w:pPr>
              <w:widowControl w:val="0"/>
              <w:spacing w:after="0"/>
              <w:jc w:val="both"/>
              <w:rPr>
                <w:rFonts w:ascii="Arial" w:hAnsi="Arial" w:cs="Arial"/>
                <w:bCs/>
                <w:sz w:val="20"/>
                <w:szCs w:val="20"/>
                <w:highlight w:val="yellow"/>
                <w:lang w:eastAsia="cs-CZ"/>
              </w:rPr>
            </w:pPr>
            <w:r w:rsidRPr="00EF58D8">
              <w:rPr>
                <w:rFonts w:ascii="Arial" w:hAnsi="Arial" w:cs="Arial"/>
                <w:bCs/>
                <w:sz w:val="20"/>
                <w:szCs w:val="20"/>
                <w:highlight w:val="yellow"/>
                <w:lang w:eastAsia="cs-CZ"/>
              </w:rPr>
              <w:t>[DOPLNÍ DODAVATEL]</w:t>
            </w:r>
          </w:p>
        </w:tc>
      </w:tr>
    </w:tbl>
    <w:p w14:paraId="7B2487D5" w14:textId="77777777" w:rsidR="00C7029D" w:rsidRPr="00EF58D8" w:rsidRDefault="00C7029D" w:rsidP="00C7029D">
      <w:pPr>
        <w:widowControl w:val="0"/>
        <w:spacing w:after="0"/>
        <w:jc w:val="both"/>
        <w:rPr>
          <w:rFonts w:ascii="Arial" w:hAnsi="Arial" w:cs="Arial"/>
          <w:bCs/>
          <w:sz w:val="20"/>
          <w:szCs w:val="20"/>
          <w:lang w:eastAsia="cs-CZ"/>
        </w:rPr>
      </w:pPr>
    </w:p>
    <w:p w14:paraId="437BF53C" w14:textId="77777777" w:rsidR="00C7029D" w:rsidRPr="00EF58D8" w:rsidRDefault="00C7029D" w:rsidP="00C7029D">
      <w:pPr>
        <w:widowControl w:val="0"/>
        <w:spacing w:after="120"/>
        <w:jc w:val="both"/>
        <w:rPr>
          <w:rFonts w:ascii="Arial" w:hAnsi="Arial" w:cs="Arial"/>
          <w:bCs/>
          <w:sz w:val="20"/>
          <w:szCs w:val="20"/>
          <w:lang w:eastAsia="cs-CZ"/>
        </w:rPr>
      </w:pPr>
      <w:r w:rsidRPr="00EF58D8">
        <w:rPr>
          <w:rFonts w:ascii="Arial" w:hAnsi="Arial" w:cs="Arial"/>
          <w:bCs/>
          <w:sz w:val="20"/>
          <w:szCs w:val="20"/>
          <w:lang w:eastAsia="cs-CZ"/>
        </w:rPr>
        <w:t>(dále jen „</w:t>
      </w:r>
      <w:r w:rsidRPr="007824A6">
        <w:rPr>
          <w:rFonts w:ascii="Arial" w:hAnsi="Arial" w:cs="Arial"/>
          <w:b/>
          <w:bCs/>
          <w:sz w:val="20"/>
          <w:szCs w:val="20"/>
          <w:lang w:eastAsia="cs-CZ"/>
        </w:rPr>
        <w:t>dodavatel</w:t>
      </w:r>
      <w:r w:rsidRPr="00EF58D8">
        <w:rPr>
          <w:rFonts w:ascii="Arial" w:hAnsi="Arial" w:cs="Arial"/>
          <w:bCs/>
          <w:sz w:val="20"/>
          <w:szCs w:val="20"/>
          <w:lang w:eastAsia="cs-CZ"/>
        </w:rPr>
        <w:t>“)</w:t>
      </w:r>
      <w:r>
        <w:rPr>
          <w:rFonts w:ascii="Arial" w:hAnsi="Arial" w:cs="Arial"/>
          <w:bCs/>
          <w:sz w:val="20"/>
          <w:szCs w:val="20"/>
          <w:lang w:eastAsia="cs-CZ"/>
        </w:rPr>
        <w:t>.</w:t>
      </w:r>
    </w:p>
    <w:p w14:paraId="057BDD23" w14:textId="0DF455D1" w:rsidR="00C7029D" w:rsidRPr="00A363B3" w:rsidRDefault="00C7029D" w:rsidP="00C7029D">
      <w:pPr>
        <w:jc w:val="both"/>
        <w:rPr>
          <w:rFonts w:ascii="Arial" w:hAnsi="Arial" w:cs="Arial"/>
          <w:sz w:val="20"/>
          <w:szCs w:val="20"/>
        </w:rPr>
      </w:pPr>
      <w:r w:rsidRPr="00A04253">
        <w:rPr>
          <w:rFonts w:ascii="Arial" w:hAnsi="Arial" w:cs="Arial"/>
          <w:color w:val="000000" w:themeColor="text1"/>
          <w:sz w:val="20"/>
          <w:szCs w:val="20"/>
        </w:rPr>
        <w:t>Jakožto dodavatel v zadávacím řízení k výše uvedené veřejné zakázce tímto čestně prohlašuji, že pokud budu zadavatelem vybrán k</w:t>
      </w:r>
      <w:r>
        <w:rPr>
          <w:rFonts w:ascii="Arial" w:hAnsi="Arial" w:cs="Arial"/>
          <w:color w:val="000000" w:themeColor="text1"/>
          <w:sz w:val="20"/>
          <w:szCs w:val="20"/>
        </w:rPr>
        <w:t> </w:t>
      </w:r>
      <w:r w:rsidRPr="00A04253">
        <w:rPr>
          <w:rFonts w:ascii="Arial" w:hAnsi="Arial" w:cs="Arial"/>
          <w:color w:val="000000" w:themeColor="text1"/>
          <w:sz w:val="20"/>
          <w:szCs w:val="20"/>
        </w:rPr>
        <w:t>uzavření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Smlouvy</w:t>
      </w:r>
      <w:r w:rsidRPr="00A04253">
        <w:rPr>
          <w:rFonts w:ascii="Arial" w:hAnsi="Arial" w:cs="Arial"/>
          <w:color w:val="000000" w:themeColor="text1"/>
          <w:sz w:val="20"/>
          <w:szCs w:val="20"/>
        </w:rPr>
        <w:t xml:space="preserve"> na výše uvedenou veřejnou zakázku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DC73A2">
        <w:rPr>
          <w:rFonts w:ascii="Arial" w:hAnsi="Arial" w:cs="Arial"/>
          <w:color w:val="000000" w:themeColor="text1"/>
          <w:sz w:val="20"/>
          <w:szCs w:val="20"/>
        </w:rPr>
        <w:t>(dále jen „</w:t>
      </w:r>
      <w:r>
        <w:rPr>
          <w:rFonts w:ascii="Arial" w:hAnsi="Arial" w:cs="Arial"/>
          <w:b/>
          <w:color w:val="000000" w:themeColor="text1"/>
          <w:sz w:val="20"/>
          <w:szCs w:val="20"/>
        </w:rPr>
        <w:t>Smlouva</w:t>
      </w:r>
      <w:r w:rsidRPr="00DC73A2">
        <w:rPr>
          <w:rFonts w:ascii="Arial" w:hAnsi="Arial" w:cs="Arial"/>
          <w:color w:val="000000" w:themeColor="text1"/>
          <w:sz w:val="20"/>
          <w:szCs w:val="20"/>
        </w:rPr>
        <w:t xml:space="preserve">“), </w:t>
      </w:r>
      <w:r w:rsidRPr="00C931E1">
        <w:rPr>
          <w:rFonts w:ascii="Arial" w:hAnsi="Arial" w:cs="Arial"/>
          <w:sz w:val="20"/>
          <w:szCs w:val="20"/>
        </w:rPr>
        <w:t>budu mít</w:t>
      </w:r>
      <w:r>
        <w:rPr>
          <w:rFonts w:ascii="Arial" w:hAnsi="Arial" w:cs="Arial"/>
          <w:sz w:val="20"/>
          <w:szCs w:val="20"/>
        </w:rPr>
        <w:t xml:space="preserve"> po celou dobu účinnosti Smlouvy, jakož i po celou záruční dobu sjednáno pojištění pro případ vzniku </w:t>
      </w:r>
      <w:r w:rsidRPr="00AF7B8A">
        <w:rPr>
          <w:rFonts w:ascii="Arial" w:hAnsi="Arial" w:cs="Arial"/>
          <w:sz w:val="20"/>
          <w:szCs w:val="20"/>
        </w:rPr>
        <w:t>odpovědnosti za škodu</w:t>
      </w:r>
      <w:r w:rsidRPr="00892F98">
        <w:rPr>
          <w:rFonts w:ascii="Arial" w:hAnsi="Arial" w:cs="Arial"/>
          <w:sz w:val="20"/>
          <w:szCs w:val="20"/>
        </w:rPr>
        <w:t xml:space="preserve">, </w:t>
      </w:r>
      <w:r w:rsidRPr="00C931E1">
        <w:rPr>
          <w:rFonts w:ascii="Arial" w:hAnsi="Arial" w:cs="Arial"/>
          <w:sz w:val="20"/>
          <w:szCs w:val="20"/>
        </w:rPr>
        <w:t xml:space="preserve">která může </w:t>
      </w:r>
      <w:r>
        <w:rPr>
          <w:rFonts w:ascii="Arial" w:hAnsi="Arial" w:cs="Arial"/>
          <w:sz w:val="20"/>
          <w:szCs w:val="20"/>
        </w:rPr>
        <w:t>vzniknout zadavateli nebo třetí osobě při</w:t>
      </w:r>
      <w:r w:rsidRPr="00892F98" w:rsidDel="00F27DDF">
        <w:rPr>
          <w:rFonts w:ascii="Arial" w:hAnsi="Arial" w:cs="Arial"/>
          <w:sz w:val="20"/>
          <w:szCs w:val="20"/>
        </w:rPr>
        <w:t xml:space="preserve"> </w:t>
      </w:r>
      <w:r w:rsidRPr="00892F98">
        <w:rPr>
          <w:rFonts w:ascii="Arial" w:hAnsi="Arial" w:cs="Arial"/>
          <w:sz w:val="20"/>
          <w:szCs w:val="20"/>
        </w:rPr>
        <w:t>plnění závazků dodavatele dle</w:t>
      </w:r>
      <w:r>
        <w:rPr>
          <w:rFonts w:ascii="Arial" w:hAnsi="Arial" w:cs="Arial"/>
          <w:sz w:val="20"/>
          <w:szCs w:val="20"/>
        </w:rPr>
        <w:t xml:space="preserve"> Smlouvy</w:t>
      </w:r>
      <w:r w:rsidRPr="00DA0587">
        <w:rPr>
          <w:rFonts w:ascii="Arial" w:hAnsi="Arial" w:cs="Arial"/>
          <w:sz w:val="20"/>
          <w:szCs w:val="20"/>
        </w:rPr>
        <w:t>,</w:t>
      </w:r>
      <w:r w:rsidRPr="00A04253">
        <w:rPr>
          <w:rFonts w:ascii="Arial" w:hAnsi="Arial" w:cs="Arial"/>
          <w:color w:val="000000" w:themeColor="text1"/>
          <w:sz w:val="20"/>
          <w:szCs w:val="20"/>
        </w:rPr>
        <w:t xml:space="preserve"> a to v rozsahu dle požadavků zadavatele uvedených </w:t>
      </w:r>
      <w:r w:rsidRPr="00A363B3">
        <w:rPr>
          <w:rFonts w:ascii="Arial" w:hAnsi="Arial" w:cs="Arial"/>
          <w:sz w:val="20"/>
          <w:szCs w:val="20"/>
        </w:rPr>
        <w:t>v </w:t>
      </w:r>
      <w:r w:rsidRPr="00BC6D7A">
        <w:rPr>
          <w:rFonts w:ascii="Arial" w:hAnsi="Arial" w:cs="Arial"/>
          <w:sz w:val="20"/>
          <w:szCs w:val="20"/>
        </w:rPr>
        <w:t>čl. XY</w:t>
      </w:r>
      <w:r w:rsidRPr="00DF440D">
        <w:rPr>
          <w:rFonts w:ascii="Arial" w:hAnsi="Arial" w:cs="Arial"/>
          <w:sz w:val="20"/>
          <w:szCs w:val="20"/>
        </w:rPr>
        <w:t>. Přílohy č. 1 HDZD – „Obchodní podmínky“.</w:t>
      </w:r>
      <w:r w:rsidRPr="00A363B3">
        <w:rPr>
          <w:rFonts w:ascii="Arial" w:hAnsi="Arial" w:cs="Arial"/>
          <w:sz w:val="20"/>
          <w:szCs w:val="20"/>
        </w:rPr>
        <w:t xml:space="preserve"> </w:t>
      </w:r>
    </w:p>
    <w:p w14:paraId="7BDF2F20" w14:textId="7E85DF40" w:rsidR="00C7029D" w:rsidRDefault="00C7029D" w:rsidP="00C7029D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771DE">
        <w:rPr>
          <w:rFonts w:ascii="Arial" w:hAnsi="Arial" w:cs="Arial"/>
          <w:color w:val="000000" w:themeColor="text1"/>
          <w:sz w:val="20"/>
          <w:szCs w:val="20"/>
        </w:rPr>
        <w:t xml:space="preserve">Současně beru na vědomí, že zadavatel si v zadávací dokumentaci vyhradil jako další podmínku pro uzavření </w:t>
      </w:r>
      <w:r>
        <w:rPr>
          <w:rFonts w:ascii="Arial" w:hAnsi="Arial" w:cs="Arial"/>
          <w:color w:val="000000" w:themeColor="text1"/>
          <w:sz w:val="20"/>
          <w:szCs w:val="20"/>
        </w:rPr>
        <w:t>Smlouvy</w:t>
      </w:r>
      <w:r w:rsidRPr="007771DE">
        <w:rPr>
          <w:rFonts w:ascii="Arial" w:hAnsi="Arial" w:cs="Arial"/>
          <w:color w:val="000000" w:themeColor="text1"/>
          <w:sz w:val="20"/>
          <w:szCs w:val="20"/>
        </w:rPr>
        <w:t xml:space="preserve"> ve smyslu § 104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7771DE">
        <w:rPr>
          <w:rFonts w:ascii="Arial" w:hAnsi="Arial" w:cs="Arial"/>
          <w:color w:val="000000" w:themeColor="text1"/>
          <w:sz w:val="20"/>
          <w:szCs w:val="20"/>
        </w:rPr>
        <w:t>zákona č. 134/2016 Sb., o zadávání veřejných zakázek, ve znění pozdějších předpisů, že vybraný dodavatel předloží zadavateli kopi</w:t>
      </w:r>
      <w:r>
        <w:rPr>
          <w:rFonts w:ascii="Arial" w:hAnsi="Arial" w:cs="Arial"/>
          <w:color w:val="000000" w:themeColor="text1"/>
          <w:sz w:val="20"/>
          <w:szCs w:val="20"/>
        </w:rPr>
        <w:t>e</w:t>
      </w:r>
      <w:r w:rsidRPr="007771DE">
        <w:rPr>
          <w:rFonts w:ascii="Arial" w:hAnsi="Arial" w:cs="Arial"/>
          <w:color w:val="000000" w:themeColor="text1"/>
          <w:sz w:val="20"/>
          <w:szCs w:val="20"/>
        </w:rPr>
        <w:t xml:space="preserve"> doklad</w:t>
      </w:r>
      <w:r>
        <w:rPr>
          <w:rFonts w:ascii="Arial" w:hAnsi="Arial" w:cs="Arial"/>
          <w:color w:val="000000" w:themeColor="text1"/>
          <w:sz w:val="20"/>
          <w:szCs w:val="20"/>
        </w:rPr>
        <w:t>ů</w:t>
      </w:r>
      <w:r w:rsidRPr="007771DE">
        <w:rPr>
          <w:rFonts w:ascii="Arial" w:hAnsi="Arial" w:cs="Arial"/>
          <w:color w:val="000000" w:themeColor="text1"/>
          <w:sz w:val="20"/>
          <w:szCs w:val="20"/>
        </w:rPr>
        <w:t xml:space="preserve"> o pojištění v rozsahu a za podmínek specifikovaných v </w:t>
      </w:r>
      <w:r w:rsidRPr="00F74D48">
        <w:rPr>
          <w:rFonts w:ascii="Arial" w:hAnsi="Arial" w:cs="Arial"/>
          <w:color w:val="000000" w:themeColor="text1"/>
          <w:sz w:val="20"/>
          <w:szCs w:val="20"/>
        </w:rPr>
        <w:t>čl. 6 HDZD.</w:t>
      </w:r>
      <w:r w:rsidRPr="007771DE">
        <w:rPr>
          <w:rFonts w:ascii="Arial" w:hAnsi="Arial" w:cs="Arial"/>
          <w:color w:val="000000" w:themeColor="text1"/>
          <w:sz w:val="20"/>
          <w:szCs w:val="20"/>
        </w:rPr>
        <w:t xml:space="preserve"> Tímto čestně prohlašuji, že před podpisem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Smlouvy </w:t>
      </w:r>
      <w:r w:rsidRPr="007771DE">
        <w:rPr>
          <w:rFonts w:ascii="Arial" w:hAnsi="Arial" w:cs="Arial"/>
          <w:color w:val="000000" w:themeColor="text1"/>
          <w:sz w:val="20"/>
          <w:szCs w:val="20"/>
        </w:rPr>
        <w:t>předložím zadavateli bez zbytečného odkladu na jeho výzvu požadovan</w:t>
      </w:r>
      <w:r>
        <w:rPr>
          <w:rFonts w:ascii="Arial" w:hAnsi="Arial" w:cs="Arial"/>
          <w:color w:val="000000" w:themeColor="text1"/>
          <w:sz w:val="20"/>
          <w:szCs w:val="20"/>
        </w:rPr>
        <w:t>é</w:t>
      </w:r>
      <w:r w:rsidRPr="007771DE">
        <w:rPr>
          <w:rFonts w:ascii="Arial" w:hAnsi="Arial" w:cs="Arial"/>
          <w:color w:val="000000" w:themeColor="text1"/>
          <w:sz w:val="20"/>
          <w:szCs w:val="20"/>
        </w:rPr>
        <w:t xml:space="preserve"> kopi</w:t>
      </w:r>
      <w:r>
        <w:rPr>
          <w:rFonts w:ascii="Arial" w:hAnsi="Arial" w:cs="Arial"/>
          <w:color w:val="000000" w:themeColor="text1"/>
          <w:sz w:val="20"/>
          <w:szCs w:val="20"/>
        </w:rPr>
        <w:t>e</w:t>
      </w:r>
      <w:r w:rsidRPr="007771DE">
        <w:rPr>
          <w:rFonts w:ascii="Arial" w:hAnsi="Arial" w:cs="Arial"/>
          <w:color w:val="000000" w:themeColor="text1"/>
          <w:sz w:val="20"/>
          <w:szCs w:val="20"/>
        </w:rPr>
        <w:t xml:space="preserve"> doklad</w:t>
      </w:r>
      <w:r>
        <w:rPr>
          <w:rFonts w:ascii="Arial" w:hAnsi="Arial" w:cs="Arial"/>
          <w:color w:val="000000" w:themeColor="text1"/>
          <w:sz w:val="20"/>
          <w:szCs w:val="20"/>
        </w:rPr>
        <w:t>ů</w:t>
      </w:r>
      <w:r w:rsidRPr="007771DE">
        <w:rPr>
          <w:rFonts w:ascii="Arial" w:hAnsi="Arial" w:cs="Arial"/>
          <w:color w:val="000000" w:themeColor="text1"/>
          <w:sz w:val="20"/>
          <w:szCs w:val="20"/>
        </w:rPr>
        <w:t xml:space="preserve"> o pojištění.</w:t>
      </w:r>
    </w:p>
    <w:p w14:paraId="3C1FCD4B" w14:textId="77777777" w:rsidR="00C7029D" w:rsidRDefault="00C7029D" w:rsidP="00C7029D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B139B07" w14:textId="77777777" w:rsidR="00C7029D" w:rsidRDefault="00C7029D" w:rsidP="00C7029D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A2F1AC9" w14:textId="77777777" w:rsidR="00C7029D" w:rsidRDefault="00C7029D" w:rsidP="00C7029D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C23502F" w14:textId="77777777" w:rsidR="00C7029D" w:rsidRDefault="00C7029D" w:rsidP="00C7029D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1C7F9A3" w14:textId="77777777" w:rsidR="00C7029D" w:rsidRDefault="00C7029D" w:rsidP="00C7029D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FC09EAF" w14:textId="77777777" w:rsidR="00C7029D" w:rsidRDefault="00C7029D" w:rsidP="00C7029D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B946974" w14:textId="77777777" w:rsidR="00C7029D" w:rsidRDefault="00C7029D" w:rsidP="00C7029D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79E64BA" w14:textId="77777777" w:rsidR="00C7029D" w:rsidRDefault="00C7029D" w:rsidP="00C7029D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528B0877" w14:textId="77777777" w:rsidR="00C7029D" w:rsidRDefault="00C7029D" w:rsidP="00C7029D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AD08F5A" w14:textId="77777777" w:rsidR="00C7029D" w:rsidRDefault="00C7029D" w:rsidP="00C7029D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6E184C87" w14:textId="77777777" w:rsidR="00C7029D" w:rsidRDefault="00C7029D" w:rsidP="00C7029D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353CD945" w14:textId="77777777" w:rsidR="00C7029D" w:rsidRDefault="00C7029D" w:rsidP="00C7029D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A67FA37" w14:textId="77777777" w:rsidR="00C7029D" w:rsidRDefault="00C7029D" w:rsidP="00C7029D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01F6FB22" w14:textId="77777777" w:rsidR="00C7029D" w:rsidRDefault="00C7029D" w:rsidP="00C7029D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7B0CF13C" w14:textId="77777777" w:rsidR="00C7029D" w:rsidRDefault="00C7029D" w:rsidP="00C7029D">
      <w:pPr>
        <w:spacing w:line="280" w:lineRule="atLeast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C84583">
        <w:rPr>
          <w:rFonts w:ascii="Arial" w:hAnsi="Arial" w:cs="Arial"/>
          <w:b/>
          <w:caps/>
          <w:sz w:val="20"/>
          <w:szCs w:val="20"/>
        </w:rPr>
        <w:lastRenderedPageBreak/>
        <w:t>Čestné prohlášení dodavatele</w:t>
      </w:r>
      <w:r>
        <w:rPr>
          <w:rFonts w:ascii="Arial" w:hAnsi="Arial" w:cs="Arial"/>
          <w:b/>
          <w:caps/>
          <w:sz w:val="20"/>
          <w:szCs w:val="20"/>
        </w:rPr>
        <w:t xml:space="preserve"> </w:t>
      </w:r>
      <w:r w:rsidRPr="0077513A">
        <w:rPr>
          <w:rFonts w:ascii="Arial" w:hAnsi="Arial" w:cs="Arial"/>
          <w:b/>
          <w:caps/>
          <w:sz w:val="20"/>
          <w:szCs w:val="20"/>
        </w:rPr>
        <w:t>VE VZTAHU K MEZINÁRODNÍM SANKCÍM PŘIJATÝM EVROPSKOU UNIÍ V SOUVISLOSTI S RUSKOU AGRESÍ NA ÚZEMÍ UKRAJINY VŮČI RUSKU A</w:t>
      </w:r>
      <w:r>
        <w:rPr>
          <w:rFonts w:ascii="Arial" w:hAnsi="Arial" w:cs="Arial"/>
          <w:b/>
          <w:caps/>
          <w:sz w:val="20"/>
          <w:szCs w:val="20"/>
        </w:rPr>
        <w:t> </w:t>
      </w:r>
      <w:r w:rsidRPr="0077513A">
        <w:rPr>
          <w:rFonts w:ascii="Arial" w:hAnsi="Arial" w:cs="Arial"/>
          <w:b/>
          <w:caps/>
          <w:sz w:val="20"/>
          <w:szCs w:val="20"/>
        </w:rPr>
        <w:t>BĚLORUSKU</w:t>
      </w:r>
    </w:p>
    <w:p w14:paraId="2D2B2667" w14:textId="77777777" w:rsidR="00C7029D" w:rsidRDefault="00C7029D" w:rsidP="00C7029D">
      <w:pPr>
        <w:spacing w:after="0"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  <w:r w:rsidRPr="00B13B00">
        <w:rPr>
          <w:rFonts w:ascii="Arial" w:hAnsi="Arial" w:cs="Arial"/>
          <w:b/>
          <w:bCs/>
          <w:sz w:val="20"/>
          <w:szCs w:val="20"/>
        </w:rPr>
        <w:t>VEŘEJNÁ ZAKÁZKA:</w:t>
      </w:r>
    </w:p>
    <w:p w14:paraId="4FA418DE" w14:textId="04F99C52" w:rsidR="00C7029D" w:rsidRDefault="00C7029D" w:rsidP="00C7029D">
      <w:pPr>
        <w:spacing w:line="280" w:lineRule="atLeast"/>
        <w:jc w:val="both"/>
        <w:rPr>
          <w:rFonts w:ascii="Arial" w:hAnsi="Arial" w:cs="Arial"/>
          <w:b/>
          <w:bCs/>
          <w:sz w:val="20"/>
          <w:szCs w:val="20"/>
          <w:lang w:eastAsia="cs-CZ"/>
        </w:rPr>
      </w:pPr>
      <w:r w:rsidRPr="00C7029D">
        <w:rPr>
          <w:rFonts w:ascii="Arial" w:hAnsi="Arial" w:cs="Arial"/>
          <w:b/>
          <w:bCs/>
          <w:sz w:val="20"/>
          <w:szCs w:val="20"/>
          <w:lang w:eastAsia="cs-CZ"/>
        </w:rPr>
        <w:t>Modernizace ICT pro zvýšení úrovně kybernetické bezpečnosti Nemocnice Dačice, a.s.</w:t>
      </w:r>
    </w:p>
    <w:p w14:paraId="76EEB58D" w14:textId="77777777" w:rsidR="00C7029D" w:rsidRPr="003635D2" w:rsidRDefault="00C7029D" w:rsidP="00C7029D">
      <w:pPr>
        <w:spacing w:line="280" w:lineRule="atLeast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157"/>
        <w:gridCol w:w="6057"/>
      </w:tblGrid>
      <w:tr w:rsidR="00C7029D" w:rsidRPr="003635D2" w14:paraId="52E09FB6" w14:textId="77777777" w:rsidTr="00EE6686">
        <w:tc>
          <w:tcPr>
            <w:tcW w:w="3119" w:type="dxa"/>
            <w:shd w:val="clear" w:color="auto" w:fill="D9D9D9"/>
            <w:vAlign w:val="center"/>
          </w:tcPr>
          <w:p w14:paraId="655AE5C5" w14:textId="77777777" w:rsidR="00C7029D" w:rsidRPr="00317813" w:rsidRDefault="00C7029D" w:rsidP="00EE6686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317813">
              <w:rPr>
                <w:rFonts w:ascii="Arial" w:hAnsi="Arial" w:cs="Arial"/>
                <w:b/>
                <w:sz w:val="20"/>
                <w:szCs w:val="20"/>
              </w:rPr>
              <w:t>Obchodní firma / název:</w:t>
            </w:r>
          </w:p>
        </w:tc>
        <w:tc>
          <w:tcPr>
            <w:tcW w:w="5985" w:type="dxa"/>
            <w:vAlign w:val="center"/>
          </w:tcPr>
          <w:p w14:paraId="6B2DB0B2" w14:textId="77777777" w:rsidR="00C7029D" w:rsidRPr="00317813" w:rsidRDefault="00C7029D" w:rsidP="00EE668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317813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7029D" w:rsidRPr="003635D2" w14:paraId="0DB20D89" w14:textId="77777777" w:rsidTr="00EE6686">
        <w:tc>
          <w:tcPr>
            <w:tcW w:w="3119" w:type="dxa"/>
            <w:shd w:val="clear" w:color="auto" w:fill="D9D9D9"/>
            <w:vAlign w:val="center"/>
          </w:tcPr>
          <w:p w14:paraId="0E5BFD7C" w14:textId="77777777" w:rsidR="00C7029D" w:rsidRPr="008267F8" w:rsidRDefault="00C7029D" w:rsidP="00EE6686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267F8">
              <w:rPr>
                <w:rFonts w:ascii="Arial" w:hAnsi="Arial" w:cs="Arial"/>
                <w:b/>
                <w:sz w:val="20"/>
                <w:szCs w:val="20"/>
              </w:rPr>
              <w:t>Sídlo:</w:t>
            </w:r>
          </w:p>
        </w:tc>
        <w:tc>
          <w:tcPr>
            <w:tcW w:w="5985" w:type="dxa"/>
            <w:vAlign w:val="center"/>
          </w:tcPr>
          <w:p w14:paraId="7A1834E4" w14:textId="77777777" w:rsidR="00C7029D" w:rsidRPr="00317813" w:rsidRDefault="00C7029D" w:rsidP="00EE668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317813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7029D" w:rsidRPr="003635D2" w14:paraId="264DEC99" w14:textId="77777777" w:rsidTr="00EE6686">
        <w:tc>
          <w:tcPr>
            <w:tcW w:w="3119" w:type="dxa"/>
            <w:shd w:val="clear" w:color="auto" w:fill="D9D9D9"/>
            <w:vAlign w:val="center"/>
          </w:tcPr>
          <w:p w14:paraId="02BDFA3E" w14:textId="77777777" w:rsidR="00C7029D" w:rsidRPr="00317813" w:rsidRDefault="00C7029D" w:rsidP="00EE6686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267F8">
              <w:rPr>
                <w:rFonts w:ascii="Arial" w:hAnsi="Arial" w:cs="Arial"/>
                <w:b/>
                <w:sz w:val="20"/>
                <w:szCs w:val="20"/>
              </w:rPr>
              <w:t>IČO:</w:t>
            </w:r>
          </w:p>
        </w:tc>
        <w:tc>
          <w:tcPr>
            <w:tcW w:w="5985" w:type="dxa"/>
            <w:vAlign w:val="center"/>
          </w:tcPr>
          <w:p w14:paraId="4D35DC36" w14:textId="77777777" w:rsidR="00C7029D" w:rsidRPr="00317813" w:rsidRDefault="00C7029D" w:rsidP="00EE668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317813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7029D" w:rsidRPr="003635D2" w14:paraId="46CD3C47" w14:textId="77777777" w:rsidTr="00EE6686">
        <w:tc>
          <w:tcPr>
            <w:tcW w:w="3119" w:type="dxa"/>
            <w:shd w:val="clear" w:color="auto" w:fill="D9D9D9"/>
            <w:vAlign w:val="center"/>
          </w:tcPr>
          <w:p w14:paraId="167A600F" w14:textId="77777777" w:rsidR="00C7029D" w:rsidRPr="008267F8" w:rsidRDefault="00C7029D" w:rsidP="00EE6686">
            <w:pPr>
              <w:widowControl w:val="0"/>
              <w:rPr>
                <w:rFonts w:ascii="Arial" w:hAnsi="Arial" w:cs="Arial"/>
                <w:b/>
                <w:sz w:val="20"/>
                <w:szCs w:val="20"/>
              </w:rPr>
            </w:pPr>
            <w:r w:rsidRPr="008267F8">
              <w:rPr>
                <w:rFonts w:ascii="Arial" w:hAnsi="Arial" w:cs="Arial"/>
                <w:b/>
                <w:sz w:val="20"/>
                <w:szCs w:val="20"/>
              </w:rPr>
              <w:t xml:space="preserve">Jméno a příjmení </w:t>
            </w:r>
            <w:r>
              <w:rPr>
                <w:rFonts w:ascii="Arial" w:hAnsi="Arial" w:cs="Arial"/>
                <w:b/>
                <w:sz w:val="20"/>
                <w:szCs w:val="20"/>
              </w:rPr>
              <w:t>z</w:t>
            </w:r>
            <w:r w:rsidRPr="008267F8">
              <w:rPr>
                <w:rFonts w:ascii="Arial" w:hAnsi="Arial" w:cs="Arial"/>
                <w:b/>
                <w:sz w:val="20"/>
                <w:szCs w:val="20"/>
              </w:rPr>
              <w:t>ástupce dodavatele:</w:t>
            </w:r>
          </w:p>
        </w:tc>
        <w:tc>
          <w:tcPr>
            <w:tcW w:w="5985" w:type="dxa"/>
            <w:vAlign w:val="center"/>
          </w:tcPr>
          <w:p w14:paraId="6FC3D4F2" w14:textId="77777777" w:rsidR="00C7029D" w:rsidRPr="00317813" w:rsidRDefault="00C7029D" w:rsidP="00EE6686">
            <w:pPr>
              <w:widowControl w:val="0"/>
              <w:rPr>
                <w:rFonts w:ascii="Arial" w:hAnsi="Arial" w:cs="Arial"/>
                <w:sz w:val="20"/>
                <w:szCs w:val="20"/>
              </w:rPr>
            </w:pPr>
            <w:r w:rsidRPr="00317813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4A8E4D14" w14:textId="77777777" w:rsidR="00C7029D" w:rsidRPr="00373A9D" w:rsidRDefault="00C7029D" w:rsidP="00C7029D">
      <w:pPr>
        <w:numPr>
          <w:ilvl w:val="2"/>
          <w:numId w:val="1"/>
        </w:numPr>
        <w:spacing w:after="0"/>
        <w:jc w:val="both"/>
        <w:rPr>
          <w:rFonts w:ascii="Arial" w:eastAsia="Calibri" w:hAnsi="Arial" w:cs="Arial"/>
          <w:szCs w:val="20"/>
        </w:rPr>
      </w:pPr>
    </w:p>
    <w:p w14:paraId="502FD793" w14:textId="77777777" w:rsidR="00C7029D" w:rsidRDefault="00C7029D" w:rsidP="00C7029D">
      <w:pPr>
        <w:numPr>
          <w:ilvl w:val="2"/>
          <w:numId w:val="1"/>
        </w:numPr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Výše uvedený dodavatel </w:t>
      </w:r>
      <w:r w:rsidRPr="00373A9D">
        <w:rPr>
          <w:rFonts w:ascii="Arial" w:eastAsia="Calibri" w:hAnsi="Arial" w:cs="Arial"/>
          <w:sz w:val="20"/>
          <w:szCs w:val="20"/>
        </w:rPr>
        <w:t>čestně prohlašuje</w:t>
      </w:r>
      <w:r w:rsidRPr="00373A9D">
        <w:rPr>
          <w:rFonts w:ascii="Arial" w:eastAsia="Calibri" w:hAnsi="Arial" w:cs="Arial"/>
          <w:iCs/>
          <w:sz w:val="20"/>
          <w:szCs w:val="20"/>
        </w:rPr>
        <w:t>,</w:t>
      </w:r>
      <w:r>
        <w:rPr>
          <w:rFonts w:ascii="Arial" w:eastAsia="Calibri" w:hAnsi="Arial" w:cs="Arial"/>
          <w:sz w:val="20"/>
          <w:szCs w:val="20"/>
        </w:rPr>
        <w:t xml:space="preserve"> </w:t>
      </w:r>
      <w:r w:rsidRPr="004223A5">
        <w:rPr>
          <w:rFonts w:ascii="Arial" w:eastAsia="Calibri" w:hAnsi="Arial" w:cs="Arial"/>
          <w:sz w:val="20"/>
          <w:szCs w:val="20"/>
        </w:rPr>
        <w:t>že se na něj</w:t>
      </w:r>
      <w:r>
        <w:rPr>
          <w:rFonts w:ascii="Arial" w:eastAsia="Calibri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</w:rPr>
        <w:t>ani na jeho případného poddodavatele</w:t>
      </w:r>
      <w:r w:rsidRPr="004223A5">
        <w:rPr>
          <w:rFonts w:ascii="Arial" w:eastAsia="Calibri" w:hAnsi="Arial" w:cs="Arial"/>
          <w:sz w:val="20"/>
          <w:szCs w:val="20"/>
        </w:rPr>
        <w:t xml:space="preserve"> nevztahují omezující opatření (mezinárodní sankce) ekonomického a individuálního charakteru přijatá Evropskou unií vůči Rusku a Bělorusku v souvislosti s ruskou agresí na území Ukrajiny.</w:t>
      </w:r>
    </w:p>
    <w:p w14:paraId="566DFE0A" w14:textId="77777777" w:rsidR="00C7029D" w:rsidRPr="006E4B68" w:rsidRDefault="00C7029D" w:rsidP="00C7029D">
      <w:pPr>
        <w:numPr>
          <w:ilvl w:val="2"/>
          <w:numId w:val="1"/>
        </w:numPr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</w:p>
    <w:p w14:paraId="54B7A517" w14:textId="77777777" w:rsidR="00C7029D" w:rsidRPr="00373A9D" w:rsidRDefault="00C7029D" w:rsidP="00C7029D">
      <w:pPr>
        <w:numPr>
          <w:ilvl w:val="2"/>
          <w:numId w:val="1"/>
        </w:numPr>
        <w:spacing w:before="120" w:after="120"/>
        <w:jc w:val="both"/>
        <w:rPr>
          <w:rFonts w:ascii="Arial" w:eastAsia="Calibri" w:hAnsi="Arial" w:cs="Arial"/>
          <w:b/>
          <w:sz w:val="20"/>
          <w:szCs w:val="20"/>
        </w:rPr>
      </w:pPr>
      <w:r w:rsidRPr="00373A9D">
        <w:rPr>
          <w:rFonts w:ascii="Arial" w:eastAsia="Calibri" w:hAnsi="Arial" w:cs="Arial"/>
          <w:b/>
          <w:sz w:val="20"/>
          <w:szCs w:val="20"/>
        </w:rPr>
        <w:t xml:space="preserve">1. </w:t>
      </w:r>
      <w:r w:rsidRPr="00B73B23">
        <w:rPr>
          <w:rFonts w:ascii="Arial" w:eastAsia="Calibri" w:hAnsi="Arial" w:cs="Arial"/>
          <w:b/>
          <w:sz w:val="20"/>
          <w:szCs w:val="20"/>
        </w:rPr>
        <w:t>Mezinárodní sankce stanovené v článku 5k nařízení Rady (EU) č. 833/2014 ze dne 31. července 2014 o omezujících opatřeních vzhledem k činnostem Ruska destabilizujícím situaci na Ukrajině ve znění nařízení Rady (EU) č. 2022/576 ze dne 8. dubna 2022.</w:t>
      </w:r>
      <w:r w:rsidRPr="00373A9D">
        <w:rPr>
          <w:rFonts w:ascii="Arial" w:eastAsia="Calibri" w:hAnsi="Arial" w:cs="Arial"/>
          <w:b/>
          <w:sz w:val="20"/>
          <w:szCs w:val="20"/>
        </w:rPr>
        <w:t xml:space="preserve"> </w:t>
      </w:r>
    </w:p>
    <w:p w14:paraId="24454CEE" w14:textId="77777777" w:rsidR="00C7029D" w:rsidRPr="00373A9D" w:rsidRDefault="00C7029D" w:rsidP="00C7029D">
      <w:pPr>
        <w:numPr>
          <w:ilvl w:val="2"/>
          <w:numId w:val="1"/>
        </w:numPr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  <w:r w:rsidRPr="00373A9D">
        <w:rPr>
          <w:rFonts w:ascii="Arial" w:eastAsia="Calibri" w:hAnsi="Arial" w:cs="Arial"/>
          <w:sz w:val="20"/>
          <w:szCs w:val="20"/>
        </w:rPr>
        <w:t xml:space="preserve">Dodavatel čestně prohlašuje, že není </w:t>
      </w:r>
    </w:p>
    <w:p w14:paraId="11A51DAE" w14:textId="77777777" w:rsidR="00C7029D" w:rsidRPr="00373A9D" w:rsidRDefault="00C7029D" w:rsidP="00C7029D">
      <w:pPr>
        <w:numPr>
          <w:ilvl w:val="2"/>
          <w:numId w:val="1"/>
        </w:numPr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  <w:r w:rsidRPr="00373A9D">
        <w:rPr>
          <w:rFonts w:ascii="Arial" w:eastAsia="Calibri" w:hAnsi="Arial" w:cs="Arial"/>
          <w:sz w:val="20"/>
          <w:szCs w:val="20"/>
        </w:rPr>
        <w:t>a) jakýmkoliv ruským státním příslušníkem, fyzickou či právnickou osobou nebo subjektem či orgánem se sídlem v Rusku,</w:t>
      </w:r>
    </w:p>
    <w:p w14:paraId="0670602D" w14:textId="77777777" w:rsidR="00C7029D" w:rsidRPr="00373A9D" w:rsidRDefault="00C7029D" w:rsidP="00C7029D">
      <w:pPr>
        <w:numPr>
          <w:ilvl w:val="2"/>
          <w:numId w:val="1"/>
        </w:numPr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  <w:r w:rsidRPr="00373A9D">
        <w:rPr>
          <w:rFonts w:ascii="Arial" w:eastAsia="Calibri" w:hAnsi="Arial" w:cs="Arial"/>
          <w:sz w:val="20"/>
          <w:szCs w:val="20"/>
        </w:rPr>
        <w:t>b) právnickou osobou, subjektem nebo orgánem, které jsou z více než 50 % přímo či nepřímo vlastněny některým ze subjektů uvedených v písmeni a), nebo</w:t>
      </w:r>
    </w:p>
    <w:p w14:paraId="20264829" w14:textId="77777777" w:rsidR="00C7029D" w:rsidRPr="00373A9D" w:rsidRDefault="00C7029D" w:rsidP="00C7029D">
      <w:pPr>
        <w:numPr>
          <w:ilvl w:val="2"/>
          <w:numId w:val="1"/>
        </w:numPr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  <w:r w:rsidRPr="00373A9D">
        <w:rPr>
          <w:rFonts w:ascii="Arial" w:eastAsia="Calibri" w:hAnsi="Arial" w:cs="Arial"/>
          <w:sz w:val="20"/>
          <w:szCs w:val="20"/>
        </w:rPr>
        <w:t>c) fyzickou nebo právnickou osobou, subjektem nebo orgánem, které jednají jménem nebo na pokyn některého ze subjektů uvedených v písmeni a) nebo b),</w:t>
      </w:r>
    </w:p>
    <w:p w14:paraId="77AB0E01" w14:textId="77777777" w:rsidR="00C7029D" w:rsidRDefault="00C7029D" w:rsidP="00C7029D">
      <w:pPr>
        <w:numPr>
          <w:ilvl w:val="2"/>
          <w:numId w:val="1"/>
        </w:numPr>
        <w:spacing w:before="120" w:after="240"/>
        <w:jc w:val="both"/>
        <w:rPr>
          <w:rFonts w:ascii="Arial" w:eastAsia="Calibri" w:hAnsi="Arial" w:cs="Arial"/>
          <w:sz w:val="20"/>
          <w:szCs w:val="20"/>
        </w:rPr>
      </w:pPr>
      <w:r w:rsidRPr="00373A9D">
        <w:rPr>
          <w:rFonts w:ascii="Arial" w:eastAsia="Calibri" w:hAnsi="Arial" w:cs="Arial"/>
          <w:sz w:val="20"/>
          <w:szCs w:val="20"/>
        </w:rPr>
        <w:t>d) dodavatelem, který by v rámci této veřejné zakázky využíval poddodavatele, dodavatele nebo subjekty, jejichž způsobilost je využívána ve smyslu směrnic o zadávání veřejných zakázek, pokud představují více než 10 % hodnoty zakázky a naplňují některou z definic podle písm. a) až c).</w:t>
      </w:r>
    </w:p>
    <w:p w14:paraId="784536A5" w14:textId="77777777" w:rsidR="00C7029D" w:rsidRPr="00373A9D" w:rsidRDefault="00C7029D" w:rsidP="00C7029D">
      <w:pPr>
        <w:numPr>
          <w:ilvl w:val="2"/>
          <w:numId w:val="1"/>
        </w:numPr>
        <w:spacing w:before="120" w:after="120"/>
        <w:jc w:val="both"/>
        <w:rPr>
          <w:rFonts w:ascii="Arial" w:eastAsia="Calibri" w:hAnsi="Arial" w:cs="Arial"/>
          <w:b/>
          <w:sz w:val="20"/>
          <w:szCs w:val="20"/>
        </w:rPr>
      </w:pPr>
      <w:r w:rsidRPr="00373A9D">
        <w:rPr>
          <w:rFonts w:ascii="Arial" w:eastAsia="Calibri" w:hAnsi="Arial" w:cs="Arial"/>
          <w:b/>
          <w:sz w:val="20"/>
          <w:szCs w:val="20"/>
        </w:rPr>
        <w:t>2. Zákaz nákupu, dovozu nebo převážení blíže definovaného zboží, které se nachází v Rusku nebo Bělorusku či z Ruska nebo Běloruska pochází.</w:t>
      </w:r>
    </w:p>
    <w:p w14:paraId="124E4291" w14:textId="77777777" w:rsidR="00C7029D" w:rsidRDefault="00C7029D" w:rsidP="00C7029D">
      <w:pPr>
        <w:numPr>
          <w:ilvl w:val="2"/>
          <w:numId w:val="1"/>
        </w:numPr>
        <w:spacing w:before="120" w:after="240"/>
        <w:jc w:val="both"/>
        <w:rPr>
          <w:rFonts w:ascii="Arial" w:eastAsia="Calibri" w:hAnsi="Arial" w:cs="Arial"/>
          <w:sz w:val="20"/>
          <w:szCs w:val="20"/>
        </w:rPr>
      </w:pPr>
      <w:r w:rsidRPr="00373A9D">
        <w:rPr>
          <w:rFonts w:ascii="Arial" w:eastAsia="Calibri" w:hAnsi="Arial" w:cs="Arial"/>
          <w:sz w:val="20"/>
          <w:szCs w:val="20"/>
        </w:rPr>
        <w:t xml:space="preserve">Dodavatel čestně prohlašuje, že </w:t>
      </w:r>
      <w:r>
        <w:rPr>
          <w:rFonts w:ascii="Arial" w:eastAsia="Calibri" w:hAnsi="Arial" w:cs="Arial"/>
          <w:sz w:val="20"/>
          <w:szCs w:val="20"/>
        </w:rPr>
        <w:t xml:space="preserve">on ani jeho případný poddodavatel </w:t>
      </w:r>
      <w:r w:rsidRPr="00373A9D">
        <w:rPr>
          <w:rFonts w:ascii="Arial" w:eastAsia="Calibri" w:hAnsi="Arial" w:cs="Arial"/>
          <w:sz w:val="20"/>
          <w:szCs w:val="20"/>
        </w:rPr>
        <w:t>neobchoduje se sankcionovaný</w:t>
      </w:r>
      <w:r>
        <w:rPr>
          <w:rFonts w:ascii="Arial" w:eastAsia="Calibri" w:hAnsi="Arial" w:cs="Arial"/>
          <w:sz w:val="20"/>
          <w:szCs w:val="20"/>
        </w:rPr>
        <w:t>m</w:t>
      </w:r>
      <w:r w:rsidRPr="00373A9D">
        <w:rPr>
          <w:rFonts w:ascii="Arial" w:eastAsia="Calibri" w:hAnsi="Arial" w:cs="Arial"/>
          <w:sz w:val="20"/>
          <w:szCs w:val="20"/>
        </w:rPr>
        <w:t xml:space="preserve"> zbožím, které se nachází v Rusku nebo Bělorusku či z Ruska nebo Běloruska pochází a nenabízí takové zboží v rámci plnění veřejných zakázek.</w:t>
      </w:r>
    </w:p>
    <w:p w14:paraId="5F5C7A6F" w14:textId="77777777" w:rsidR="00C7029D" w:rsidRPr="00373A9D" w:rsidRDefault="00C7029D" w:rsidP="00C7029D">
      <w:pPr>
        <w:numPr>
          <w:ilvl w:val="2"/>
          <w:numId w:val="1"/>
        </w:numPr>
        <w:spacing w:before="120" w:after="120"/>
        <w:jc w:val="both"/>
        <w:rPr>
          <w:rFonts w:ascii="Arial" w:eastAsia="Calibri" w:hAnsi="Arial" w:cs="Arial"/>
          <w:b/>
          <w:sz w:val="20"/>
          <w:szCs w:val="20"/>
        </w:rPr>
      </w:pPr>
      <w:r w:rsidRPr="00373A9D">
        <w:rPr>
          <w:rFonts w:ascii="Arial" w:eastAsia="Calibri" w:hAnsi="Arial" w:cs="Arial"/>
          <w:b/>
          <w:sz w:val="20"/>
          <w:szCs w:val="20"/>
        </w:rPr>
        <w:t>3. Individuální finanční sankce</w:t>
      </w:r>
      <w:r>
        <w:rPr>
          <w:rFonts w:ascii="Arial" w:eastAsia="Calibri" w:hAnsi="Arial" w:cs="Arial"/>
          <w:b/>
          <w:sz w:val="20"/>
          <w:szCs w:val="20"/>
        </w:rPr>
        <w:t>.</w:t>
      </w:r>
    </w:p>
    <w:p w14:paraId="79D1D248" w14:textId="77777777" w:rsidR="00C7029D" w:rsidRPr="00341ECE" w:rsidRDefault="00C7029D" w:rsidP="00C7029D">
      <w:pPr>
        <w:numPr>
          <w:ilvl w:val="2"/>
          <w:numId w:val="1"/>
        </w:numPr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  <w:r w:rsidRPr="00373A9D">
        <w:rPr>
          <w:rFonts w:ascii="Arial" w:eastAsia="Calibri" w:hAnsi="Arial" w:cs="Arial"/>
          <w:sz w:val="20"/>
          <w:szCs w:val="20"/>
        </w:rPr>
        <w:t>Dodavatel čestně prohlašuje, že se na něj</w:t>
      </w:r>
      <w:r>
        <w:rPr>
          <w:rFonts w:ascii="Arial" w:eastAsia="Calibri" w:hAnsi="Arial" w:cs="Arial"/>
          <w:sz w:val="20"/>
          <w:szCs w:val="20"/>
        </w:rPr>
        <w:t xml:space="preserve"> ani na jeho případného poddodavatele</w:t>
      </w:r>
      <w:r w:rsidRPr="00373A9D">
        <w:rPr>
          <w:rFonts w:ascii="Arial" w:eastAsia="Calibri" w:hAnsi="Arial" w:cs="Arial"/>
          <w:sz w:val="20"/>
          <w:szCs w:val="20"/>
        </w:rPr>
        <w:t xml:space="preserve"> nevztahují sankční režimy přijaté nařízením Rady (EU) č. 269/2014, nařízením rady (EU) č. 208/2014 a nařízením Rady (ES) č. 765/2006, která stanovují mimo jiné i individuální finanční sankce pro fyzické nebo právnické osoby, subjekty či orgány uvedené na sankčním seznamu. </w:t>
      </w:r>
    </w:p>
    <w:p w14:paraId="41463E9D" w14:textId="77777777" w:rsidR="000D0906" w:rsidRDefault="000D0906"/>
    <w:sectPr w:rsidR="000D0906" w:rsidSect="005A6238">
      <w:headerReference w:type="default" r:id="rId12"/>
      <w:pgSz w:w="11906" w:h="16838"/>
      <w:pgMar w:top="993" w:right="1417" w:bottom="1135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4CA83B" w14:textId="77777777" w:rsidR="00201F4C" w:rsidRDefault="00201F4C" w:rsidP="00C7029D">
      <w:pPr>
        <w:spacing w:after="0" w:line="240" w:lineRule="auto"/>
      </w:pPr>
      <w:r>
        <w:separator/>
      </w:r>
    </w:p>
  </w:endnote>
  <w:endnote w:type="continuationSeparator" w:id="0">
    <w:p w14:paraId="4CA55B95" w14:textId="77777777" w:rsidR="00201F4C" w:rsidRDefault="00201F4C" w:rsidP="00C70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1D5491" w14:textId="77777777" w:rsidR="00201F4C" w:rsidRDefault="00201F4C" w:rsidP="00C7029D">
      <w:pPr>
        <w:spacing w:after="0" w:line="240" w:lineRule="auto"/>
      </w:pPr>
      <w:r>
        <w:separator/>
      </w:r>
    </w:p>
  </w:footnote>
  <w:footnote w:type="continuationSeparator" w:id="0">
    <w:p w14:paraId="7A598797" w14:textId="77777777" w:rsidR="00201F4C" w:rsidRDefault="00201F4C" w:rsidP="00C7029D">
      <w:pPr>
        <w:spacing w:after="0" w:line="240" w:lineRule="auto"/>
      </w:pPr>
      <w:r>
        <w:continuationSeparator/>
      </w:r>
    </w:p>
  </w:footnote>
  <w:footnote w:id="1">
    <w:p w14:paraId="3A5D2D72" w14:textId="77777777" w:rsidR="00C7029D" w:rsidRPr="00D109AE" w:rsidRDefault="00C7029D" w:rsidP="00C7029D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D109AE">
        <w:rPr>
          <w:rFonts w:ascii="Arial" w:hAnsi="Arial" w:cs="Arial"/>
          <w:sz w:val="18"/>
          <w:szCs w:val="18"/>
        </w:rPr>
        <w:t xml:space="preserve">V případě podání společné nabídky více osobami společně, je nezbytné, aby v </w:t>
      </w:r>
      <w:r>
        <w:rPr>
          <w:rFonts w:ascii="Arial" w:hAnsi="Arial" w:cs="Arial"/>
          <w:sz w:val="18"/>
          <w:szCs w:val="18"/>
        </w:rPr>
        <w:t>Průvodním</w:t>
      </w:r>
      <w:r w:rsidRPr="00D109AE">
        <w:rPr>
          <w:rFonts w:ascii="Arial" w:hAnsi="Arial" w:cs="Arial"/>
          <w:sz w:val="18"/>
          <w:szCs w:val="18"/>
        </w:rPr>
        <w:t xml:space="preserve"> listu byly uvedeny všechny tyto osoby podávající společnou nabídku.</w:t>
      </w:r>
    </w:p>
  </w:footnote>
  <w:footnote w:id="2">
    <w:p w14:paraId="23A53FAD" w14:textId="77777777" w:rsidR="00C7029D" w:rsidRDefault="00C7029D" w:rsidP="00C7029D">
      <w:pPr>
        <w:pStyle w:val="Textpoznpodarou"/>
      </w:pPr>
      <w:r w:rsidRPr="00D109AE">
        <w:rPr>
          <w:rStyle w:val="Znakapoznpodarou"/>
          <w:sz w:val="18"/>
          <w:szCs w:val="18"/>
        </w:rPr>
        <w:footnoteRef/>
      </w:r>
      <w:r w:rsidRPr="00D109AE">
        <w:rPr>
          <w:rFonts w:ascii="Arial" w:hAnsi="Arial" w:cs="Arial"/>
          <w:sz w:val="18"/>
          <w:szCs w:val="18"/>
        </w:rPr>
        <w:t xml:space="preserve"> Nepovinné</w:t>
      </w:r>
      <w:r>
        <w:rPr>
          <w:rFonts w:ascii="Arial" w:hAnsi="Arial" w:cs="Arial"/>
          <w:sz w:val="18"/>
          <w:szCs w:val="18"/>
        </w:rPr>
        <w:t xml:space="preserve">, kontaktní osoba pro tuto veřejnou zakázku. </w:t>
      </w:r>
    </w:p>
  </w:footnote>
  <w:footnote w:id="3">
    <w:p w14:paraId="15889622" w14:textId="77777777" w:rsidR="00C7029D" w:rsidRPr="00544569" w:rsidRDefault="00C7029D" w:rsidP="00C7029D">
      <w:pPr>
        <w:pStyle w:val="Textpoznpodarou"/>
        <w:rPr>
          <w:rFonts w:ascii="Arial" w:hAnsi="Arial" w:cs="Arial"/>
          <w:sz w:val="18"/>
          <w:szCs w:val="18"/>
        </w:rPr>
      </w:pPr>
      <w:r w:rsidRPr="00544569">
        <w:rPr>
          <w:rStyle w:val="Znakapoznpodarou"/>
          <w:sz w:val="18"/>
          <w:szCs w:val="18"/>
        </w:rPr>
        <w:footnoteRef/>
      </w:r>
      <w:r w:rsidRPr="00544569">
        <w:rPr>
          <w:rFonts w:ascii="Arial" w:hAnsi="Arial" w:cs="Arial"/>
          <w:sz w:val="18"/>
          <w:szCs w:val="18"/>
        </w:rPr>
        <w:t xml:space="preserve"> Nepovinné</w:t>
      </w:r>
      <w:r>
        <w:rPr>
          <w:rFonts w:ascii="Arial" w:hAnsi="Arial" w:cs="Arial"/>
          <w:sz w:val="18"/>
          <w:szCs w:val="18"/>
        </w:rPr>
        <w:t xml:space="preserve">, e-mail kontaktní osoby pro tuto veřejnou zakázku. </w:t>
      </w:r>
    </w:p>
  </w:footnote>
  <w:footnote w:id="4">
    <w:p w14:paraId="33F4585D" w14:textId="77777777" w:rsidR="00C7029D" w:rsidRPr="00544569" w:rsidRDefault="00C7029D" w:rsidP="00C7029D">
      <w:pPr>
        <w:pStyle w:val="Textpoznpodarou"/>
        <w:rPr>
          <w:rFonts w:ascii="Arial" w:hAnsi="Arial" w:cs="Arial"/>
          <w:sz w:val="18"/>
          <w:szCs w:val="18"/>
        </w:rPr>
      </w:pPr>
      <w:r w:rsidRPr="00544569">
        <w:rPr>
          <w:rStyle w:val="Znakapoznpodarou"/>
          <w:sz w:val="18"/>
          <w:szCs w:val="18"/>
        </w:rPr>
        <w:footnoteRef/>
      </w:r>
      <w:r w:rsidRPr="00544569">
        <w:rPr>
          <w:rFonts w:ascii="Arial" w:hAnsi="Arial" w:cs="Arial"/>
          <w:sz w:val="18"/>
          <w:szCs w:val="18"/>
        </w:rPr>
        <w:t xml:space="preserve"> Blíže viz </w:t>
      </w:r>
      <w:r>
        <w:rPr>
          <w:rFonts w:ascii="Arial" w:hAnsi="Arial" w:cs="Arial"/>
          <w:sz w:val="18"/>
          <w:szCs w:val="18"/>
        </w:rPr>
        <w:t>HDZD</w:t>
      </w:r>
      <w:r w:rsidRPr="00544569">
        <w:rPr>
          <w:rFonts w:ascii="Arial" w:hAnsi="Arial" w:cs="Arial"/>
          <w:sz w:val="18"/>
          <w:szCs w:val="18"/>
        </w:rPr>
        <w:t>.</w:t>
      </w:r>
    </w:p>
  </w:footnote>
  <w:footnote w:id="5">
    <w:p w14:paraId="3FEEC299" w14:textId="77777777" w:rsidR="00C7029D" w:rsidRPr="00544569" w:rsidRDefault="00C7029D" w:rsidP="00C7029D">
      <w:pPr>
        <w:pStyle w:val="Textpoznpodarou"/>
        <w:rPr>
          <w:rFonts w:ascii="Arial" w:hAnsi="Arial" w:cs="Arial"/>
          <w:sz w:val="18"/>
          <w:szCs w:val="18"/>
        </w:rPr>
      </w:pPr>
      <w:r w:rsidRPr="00544569">
        <w:rPr>
          <w:rStyle w:val="Znakapoznpodarou"/>
          <w:sz w:val="18"/>
          <w:szCs w:val="18"/>
        </w:rPr>
        <w:footnoteRef/>
      </w:r>
      <w:r w:rsidRPr="00544569">
        <w:rPr>
          <w:rFonts w:ascii="Arial" w:hAnsi="Arial" w:cs="Arial"/>
          <w:sz w:val="18"/>
          <w:szCs w:val="18"/>
        </w:rPr>
        <w:t xml:space="preserve"> Blíže viz </w:t>
      </w:r>
      <w:r>
        <w:rPr>
          <w:rFonts w:ascii="Arial" w:hAnsi="Arial" w:cs="Arial"/>
          <w:sz w:val="18"/>
          <w:szCs w:val="18"/>
        </w:rPr>
        <w:t>HDZD</w:t>
      </w:r>
      <w:r w:rsidRPr="00544569">
        <w:rPr>
          <w:rFonts w:ascii="Arial" w:hAnsi="Arial" w:cs="Arial"/>
          <w:sz w:val="18"/>
          <w:szCs w:val="18"/>
        </w:rPr>
        <w:t>.</w:t>
      </w:r>
    </w:p>
  </w:footnote>
  <w:footnote w:id="6">
    <w:p w14:paraId="45AC471E" w14:textId="77777777" w:rsidR="00C7029D" w:rsidRPr="00544569" w:rsidRDefault="00C7029D" w:rsidP="00C7029D">
      <w:pPr>
        <w:pStyle w:val="Textpoznpodarou"/>
        <w:rPr>
          <w:rFonts w:ascii="Arial" w:hAnsi="Arial" w:cs="Arial"/>
          <w:sz w:val="18"/>
          <w:szCs w:val="18"/>
        </w:rPr>
      </w:pPr>
      <w:r w:rsidRPr="00544569">
        <w:rPr>
          <w:rStyle w:val="Znakapoznpodarou"/>
          <w:sz w:val="18"/>
          <w:szCs w:val="18"/>
        </w:rPr>
        <w:footnoteRef/>
      </w:r>
      <w:r w:rsidRPr="00544569">
        <w:rPr>
          <w:rFonts w:ascii="Arial" w:hAnsi="Arial" w:cs="Arial"/>
          <w:sz w:val="18"/>
          <w:szCs w:val="18"/>
        </w:rPr>
        <w:t xml:space="preserve"> Blíže viz </w:t>
      </w:r>
      <w:r>
        <w:rPr>
          <w:rFonts w:ascii="Arial" w:hAnsi="Arial" w:cs="Arial"/>
          <w:sz w:val="18"/>
          <w:szCs w:val="18"/>
        </w:rPr>
        <w:t>HDZD</w:t>
      </w:r>
      <w:r w:rsidRPr="00544569">
        <w:rPr>
          <w:rFonts w:ascii="Arial" w:hAnsi="Arial" w:cs="Arial"/>
          <w:sz w:val="18"/>
          <w:szCs w:val="18"/>
        </w:rPr>
        <w:t>.</w:t>
      </w:r>
    </w:p>
  </w:footnote>
  <w:footnote w:id="7">
    <w:p w14:paraId="7D311413" w14:textId="77777777" w:rsidR="00C7029D" w:rsidRPr="00544569" w:rsidRDefault="00C7029D" w:rsidP="00C7029D">
      <w:pPr>
        <w:pStyle w:val="Textpoznpodarou"/>
        <w:rPr>
          <w:rFonts w:ascii="Arial" w:hAnsi="Arial" w:cs="Arial"/>
          <w:sz w:val="18"/>
          <w:szCs w:val="18"/>
        </w:rPr>
      </w:pPr>
      <w:r w:rsidRPr="00544569">
        <w:rPr>
          <w:rStyle w:val="Znakapoznpodarou"/>
          <w:sz w:val="18"/>
          <w:szCs w:val="18"/>
        </w:rPr>
        <w:footnoteRef/>
      </w:r>
      <w:r w:rsidRPr="00544569">
        <w:rPr>
          <w:rFonts w:ascii="Arial" w:hAnsi="Arial" w:cs="Arial"/>
          <w:sz w:val="18"/>
          <w:szCs w:val="18"/>
        </w:rPr>
        <w:t xml:space="preserve"> Blíže viz </w:t>
      </w:r>
      <w:r>
        <w:rPr>
          <w:rFonts w:ascii="Arial" w:hAnsi="Arial" w:cs="Arial"/>
          <w:sz w:val="18"/>
          <w:szCs w:val="18"/>
        </w:rPr>
        <w:t>HDZD</w:t>
      </w:r>
      <w:r w:rsidRPr="00544569">
        <w:rPr>
          <w:rFonts w:ascii="Arial" w:hAnsi="Arial" w:cs="Arial"/>
          <w:sz w:val="18"/>
          <w:szCs w:val="18"/>
        </w:rPr>
        <w:t>.</w:t>
      </w:r>
    </w:p>
  </w:footnote>
  <w:footnote w:id="8">
    <w:p w14:paraId="5EDC165C" w14:textId="77777777" w:rsidR="00C7029D" w:rsidRPr="00A80FD4" w:rsidRDefault="00C7029D" w:rsidP="00C7029D">
      <w:pPr>
        <w:pStyle w:val="Textpoznpodarou"/>
        <w:rPr>
          <w:rFonts w:ascii="Arial" w:hAnsi="Arial" w:cs="Arial"/>
          <w:sz w:val="18"/>
          <w:szCs w:val="18"/>
        </w:rPr>
      </w:pPr>
      <w:r w:rsidRPr="00A80FD4">
        <w:rPr>
          <w:rStyle w:val="Znakapoznpodarou"/>
          <w:sz w:val="18"/>
          <w:szCs w:val="18"/>
        </w:rPr>
        <w:footnoteRef/>
      </w:r>
      <w:r w:rsidRPr="00A80FD4">
        <w:rPr>
          <w:rFonts w:ascii="Arial" w:hAnsi="Arial" w:cs="Arial"/>
          <w:sz w:val="18"/>
          <w:szCs w:val="18"/>
        </w:rPr>
        <w:t xml:space="preserve"> Nepovinné.</w:t>
      </w:r>
    </w:p>
  </w:footnote>
  <w:footnote w:id="9">
    <w:p w14:paraId="3C52B232" w14:textId="77777777" w:rsidR="00C7029D" w:rsidRPr="00A80FD4" w:rsidRDefault="00C7029D" w:rsidP="00C7029D">
      <w:pPr>
        <w:pStyle w:val="Textpoznpodarou"/>
        <w:rPr>
          <w:rFonts w:ascii="Arial" w:hAnsi="Arial" w:cs="Arial"/>
          <w:sz w:val="18"/>
          <w:szCs w:val="18"/>
        </w:rPr>
      </w:pPr>
      <w:r w:rsidRPr="00A80FD4">
        <w:rPr>
          <w:rStyle w:val="Znakapoznpodarou"/>
          <w:sz w:val="18"/>
          <w:szCs w:val="18"/>
        </w:rPr>
        <w:footnoteRef/>
      </w:r>
      <w:r w:rsidRPr="00A80FD4">
        <w:rPr>
          <w:rFonts w:ascii="Arial" w:hAnsi="Arial" w:cs="Arial"/>
          <w:sz w:val="18"/>
          <w:szCs w:val="18"/>
        </w:rPr>
        <w:t xml:space="preserve"> Nepovinné.</w:t>
      </w:r>
    </w:p>
  </w:footnote>
  <w:footnote w:id="10">
    <w:p w14:paraId="4B8AFBC9" w14:textId="77777777" w:rsidR="00C7029D" w:rsidRPr="005C3CF4" w:rsidRDefault="00C7029D" w:rsidP="00C7029D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18"/>
          <w:szCs w:val="18"/>
        </w:rPr>
      </w:pPr>
      <w:r w:rsidRPr="005C3CF4">
        <w:rPr>
          <w:rStyle w:val="Znakapoznpodarou"/>
          <w:rFonts w:ascii="Arial" w:hAnsi="Arial" w:cs="Arial"/>
          <w:sz w:val="18"/>
          <w:szCs w:val="18"/>
        </w:rPr>
        <w:footnoteRef/>
      </w:r>
      <w:r w:rsidRPr="005C3CF4">
        <w:rPr>
          <w:rFonts w:ascii="Arial" w:hAnsi="Arial" w:cs="Arial"/>
          <w:sz w:val="18"/>
          <w:szCs w:val="18"/>
        </w:rPr>
        <w:t xml:space="preserve"> Viz </w:t>
      </w:r>
      <w:hyperlink r:id="rId1" w:history="1">
        <w:r w:rsidRPr="005C3CF4">
          <w:rPr>
            <w:rFonts w:ascii="Arial" w:hAnsi="Arial" w:cs="Arial"/>
            <w:sz w:val="18"/>
            <w:szCs w:val="18"/>
          </w:rPr>
          <w:t>§ 2</w:t>
        </w:r>
      </w:hyperlink>
      <w:r w:rsidRPr="005C3CF4">
        <w:rPr>
          <w:rFonts w:ascii="Arial" w:hAnsi="Arial" w:cs="Arial"/>
          <w:sz w:val="18"/>
          <w:szCs w:val="18"/>
        </w:rPr>
        <w:t xml:space="preserve"> odst. 1 zákona č. 2/1969 Sb., o zřízení ministerstev a jiných ústředních orgánů státní správy České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6593E" w14:textId="2CAA37DC" w:rsidR="00C7029D" w:rsidRPr="00C7029D" w:rsidRDefault="00C7029D" w:rsidP="00C7029D">
    <w:pPr>
      <w:pStyle w:val="Zkladntext"/>
      <w:spacing w:line="276" w:lineRule="auto"/>
      <w:jc w:val="both"/>
      <w:rPr>
        <w:rFonts w:cs="Arial"/>
      </w:rPr>
    </w:pPr>
    <w:r>
      <w:rPr>
        <w:rFonts w:cs="Arial"/>
      </w:rPr>
      <w:t>VEŘEJNÁ ZAKÁZKA zadávaná v souladu se zákonem č. 134/2016 Sb., o zadávání veřejných zakázek, ve znění pozdějších předpisů (dále též jen „ZZVZ“)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83738"/>
    <w:multiLevelType w:val="multilevel"/>
    <w:tmpl w:val="3D741F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OBSAH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96F741F"/>
    <w:multiLevelType w:val="multilevel"/>
    <w:tmpl w:val="2A9030AA"/>
    <w:lvl w:ilvl="0">
      <w:start w:val="1"/>
      <w:numFmt w:val="decimal"/>
      <w:lvlText w:val="%1."/>
      <w:lvlJc w:val="left"/>
      <w:pPr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auto"/>
        <w:sz w:val="24"/>
        <w:vertAlign w:val="baseline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Arial" w:hAnsi="Arial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2">
      <w:start w:val="1"/>
      <w:numFmt w:val="none"/>
      <w:lvlRestart w:val="0"/>
      <w:lvlText w:val=""/>
      <w:lvlJc w:val="left"/>
      <w:pPr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2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863178783">
    <w:abstractNumId w:val="1"/>
  </w:num>
  <w:num w:numId="2" w16cid:durableId="1019894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989"/>
    <w:rsid w:val="000D0906"/>
    <w:rsid w:val="001475FE"/>
    <w:rsid w:val="001D5E12"/>
    <w:rsid w:val="00201F4C"/>
    <w:rsid w:val="00635ABA"/>
    <w:rsid w:val="00722CB1"/>
    <w:rsid w:val="00B554BE"/>
    <w:rsid w:val="00BC6D7A"/>
    <w:rsid w:val="00C7029D"/>
    <w:rsid w:val="00DC3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CDD47"/>
  <w15:chartTrackingRefBased/>
  <w15:docId w15:val="{7198A540-FF4D-4502-971E-955FB3E31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29D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C7029D"/>
    <w:pPr>
      <w:spacing w:after="0" w:line="240" w:lineRule="auto"/>
    </w:pPr>
    <w:rPr>
      <w:rFonts w:ascii="Arial" w:hAnsi="Arial"/>
      <w:b/>
      <w:bCs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29D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styleId="Hypertextovodkaz">
    <w:name w:val="Hyperlink"/>
    <w:uiPriority w:val="99"/>
    <w:rsid w:val="00C7029D"/>
    <w:rPr>
      <w:rFonts w:cs="Times New Roman"/>
      <w:color w:val="0000FF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rsid w:val="00C7029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7029D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7029D"/>
    <w:rPr>
      <w:vertAlign w:val="superscript"/>
    </w:rPr>
  </w:style>
  <w:style w:type="character" w:customStyle="1" w:styleId="upd">
    <w:name w:val="upd"/>
    <w:basedOn w:val="Standardnpsmoodstavce"/>
    <w:rsid w:val="00C7029D"/>
  </w:style>
  <w:style w:type="character" w:customStyle="1" w:styleId="footnote">
    <w:name w:val="footnote"/>
    <w:basedOn w:val="Standardnpsmoodstavce"/>
    <w:rsid w:val="00C7029D"/>
  </w:style>
  <w:style w:type="paragraph" w:styleId="Normlnweb">
    <w:name w:val="Normal (Web)"/>
    <w:basedOn w:val="Normln"/>
    <w:uiPriority w:val="99"/>
    <w:semiHidden/>
    <w:unhideWhenUsed/>
    <w:rsid w:val="00C7029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70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7029D"/>
    <w:rPr>
      <w:rFonts w:ascii="Calibri" w:eastAsia="Times New Roman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C702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7029D"/>
    <w:rPr>
      <w:rFonts w:ascii="Calibri" w:eastAsia="Times New Roman" w:hAnsi="Calibri" w:cs="Times New Roman"/>
    </w:rPr>
  </w:style>
  <w:style w:type="paragraph" w:customStyle="1" w:styleId="OBSAH">
    <w:name w:val="OBSAH"/>
    <w:basedOn w:val="Normln"/>
    <w:autoRedefine/>
    <w:qFormat/>
    <w:rsid w:val="00C7029D"/>
    <w:pPr>
      <w:numPr>
        <w:ilvl w:val="1"/>
        <w:numId w:val="2"/>
      </w:numPr>
      <w:pBdr>
        <w:top w:val="single" w:sz="4" w:space="2" w:color="auto"/>
        <w:left w:val="single" w:sz="4" w:space="3" w:color="auto"/>
        <w:bottom w:val="single" w:sz="4" w:space="2" w:color="auto"/>
        <w:right w:val="single" w:sz="4" w:space="4" w:color="auto"/>
      </w:pBdr>
      <w:shd w:val="clear" w:color="auto" w:fill="D9D9D9"/>
      <w:spacing w:before="360" w:after="240" w:line="240" w:lineRule="auto"/>
      <w:ind w:left="397" w:right="170" w:hanging="397"/>
      <w:jc w:val="both"/>
    </w:pPr>
    <w:rPr>
      <w:rFonts w:ascii="Arial" w:eastAsia="Courier New" w:hAnsi="Arial" w:cs="Arial"/>
      <w:b/>
      <w:bCs/>
      <w:caps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C7029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7029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7029D"/>
    <w:rPr>
      <w:rFonts w:ascii="Calibri" w:eastAsia="Times New Roman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02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029D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kd.nipez.cz/ISVZ/SKD/Filter.aspx?type=2" TargetMode="External"/><Relationship Id="rId5" Type="http://schemas.openxmlformats.org/officeDocument/2006/relationships/styles" Target="styles.xml"/><Relationship Id="rId10" Type="http://schemas.openxmlformats.org/officeDocument/2006/relationships/hyperlink" Target="https://or.justice.cz/ias/ui/rejstri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beck-online.cz/bo/document-view.seam?documentId=onrf6mjzgy4v6mroobtde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91a8ea9-160c-41d9-9b29-a21f5cb99e81">
      <Terms xmlns="http://schemas.microsoft.com/office/infopath/2007/PartnerControls"/>
    </lcf76f155ced4ddcb4097134ff3c332f>
    <TaxCatchAll xmlns="adabcdd2-4bac-48a1-8d51-b7d12859669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5DF819E7A1B54787D285B71D3A5FFE" ma:contentTypeVersion="14" ma:contentTypeDescription="Vytvoří nový dokument" ma:contentTypeScope="" ma:versionID="fc1f74cb74351fec9cc21bc039866e63">
  <xsd:schema xmlns:xsd="http://www.w3.org/2001/XMLSchema" xmlns:xs="http://www.w3.org/2001/XMLSchema" xmlns:p="http://schemas.microsoft.com/office/2006/metadata/properties" xmlns:ns2="391a8ea9-160c-41d9-9b29-a21f5cb99e81" xmlns:ns3="adabcdd2-4bac-48a1-8d51-b7d12859669e" targetNamespace="http://schemas.microsoft.com/office/2006/metadata/properties" ma:root="true" ma:fieldsID="7bbb8174fa26855b7c63b3e400c91562" ns2:_="" ns3:_="">
    <xsd:import namespace="391a8ea9-160c-41d9-9b29-a21f5cb99e81"/>
    <xsd:import namespace="adabcdd2-4bac-48a1-8d51-b7d1285966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1a8ea9-160c-41d9-9b29-a21f5cb99e8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a908a0da-de9f-4507-b785-2fc21866d0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bcdd2-4bac-48a1-8d51-b7d12859669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4705c6c-8cdc-4ec8-b19f-4c491f17e9b1}" ma:internalName="TaxCatchAll" ma:showField="CatchAllData" ma:web="adabcdd2-4bac-48a1-8d51-b7d1285966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E3760D-2D28-4BBA-8D43-5DE01BB3BAA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DEC2C52-1628-4F8D-9CB5-62AF085E7C43}">
  <ds:schemaRefs>
    <ds:schemaRef ds:uri="http://schemas.microsoft.com/office/2006/metadata/properties"/>
    <ds:schemaRef ds:uri="http://schemas.microsoft.com/office/infopath/2007/PartnerControls"/>
    <ds:schemaRef ds:uri="391a8ea9-160c-41d9-9b29-a21f5cb99e81"/>
    <ds:schemaRef ds:uri="adabcdd2-4bac-48a1-8d51-b7d12859669e"/>
  </ds:schemaRefs>
</ds:datastoreItem>
</file>

<file path=customXml/itemProps3.xml><?xml version="1.0" encoding="utf-8"?>
<ds:datastoreItem xmlns:ds="http://schemas.openxmlformats.org/officeDocument/2006/customXml" ds:itemID="{A3840C38-5A57-48BB-A4E0-92D98CACA24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900</Words>
  <Characters>5313</Characters>
  <Application>Microsoft Office Word</Application>
  <DocSecurity>0</DocSecurity>
  <Lines>44</Lines>
  <Paragraphs>12</Paragraphs>
  <ScaleCrop>false</ScaleCrop>
  <Company/>
  <LinksUpToDate>false</LinksUpToDate>
  <CharactersWithSpaces>6201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Mikula</dc:creator>
  <cp:keywords/>
  <dc:description/>
  <cp:lastModifiedBy>Lukáš Moravec | enovation</cp:lastModifiedBy>
  <cp:revision>5</cp:revision>
  <dcterms:created xsi:type="dcterms:W3CDTF">2025-08-17T14:09:00Z</dcterms:created>
  <dcterms:modified xsi:type="dcterms:W3CDTF">2025-10-23T10:50:00Z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0x0101000D5DF819E7A1B54787D285B71D3A5FFE</vt:lpwstr>
  </property>
  <property fmtid="{D5CDD505-2E9C-101B-9397-08002B2CF9AE}" pid="3" name="Order">
    <vt:r8>4537100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</Properties>
</file>